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18606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  <w:b/>
        </w:rPr>
      </w:pPr>
      <w:r w:rsidRPr="00177E2D">
        <w:rPr>
          <w:rFonts w:asciiTheme="majorHAnsi" w:hAnsiTheme="majorHAnsi" w:cstheme="majorHAnsi"/>
          <w:b/>
        </w:rPr>
        <w:t>POLSWAT CEZARY POPIELSKI</w:t>
      </w:r>
    </w:p>
    <w:p w14:paraId="60BF3FA3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UL. PRZEMYSŁOWA 15, 26-600 RADOM</w:t>
      </w:r>
    </w:p>
    <w:p w14:paraId="23F9378B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Kraj: Polska</w:t>
      </w:r>
    </w:p>
    <w:p w14:paraId="2AD4957B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Tel: 609 200 585</w:t>
      </w:r>
    </w:p>
    <w:p w14:paraId="38775C30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e-mail: dominik@polswat.pl</w:t>
      </w:r>
    </w:p>
    <w:p w14:paraId="5618625F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NIP: 7961184097</w:t>
      </w:r>
    </w:p>
    <w:p w14:paraId="0082B48D" w14:textId="77777777" w:rsidR="00BC4E89" w:rsidRPr="00177E2D" w:rsidRDefault="00BC4E89">
      <w:pPr>
        <w:rPr>
          <w:rFonts w:asciiTheme="majorHAnsi" w:hAnsiTheme="majorHAnsi" w:cstheme="majorHAnsi"/>
        </w:rPr>
      </w:pPr>
    </w:p>
    <w:p w14:paraId="31553720" w14:textId="77777777" w:rsidR="00615608" w:rsidRPr="00177E2D" w:rsidRDefault="00615608">
      <w:pPr>
        <w:rPr>
          <w:rFonts w:asciiTheme="majorHAnsi" w:hAnsiTheme="majorHAnsi" w:cstheme="majorHAnsi"/>
        </w:rPr>
      </w:pPr>
    </w:p>
    <w:p w14:paraId="2D309F6B" w14:textId="4485C68D" w:rsidR="00615608" w:rsidRPr="00177E2D" w:rsidRDefault="00615608" w:rsidP="00615608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177E2D">
        <w:rPr>
          <w:rFonts w:asciiTheme="majorHAnsi" w:hAnsiTheme="majorHAnsi" w:cstheme="majorHAnsi"/>
          <w:b/>
          <w:sz w:val="28"/>
        </w:rPr>
        <w:t xml:space="preserve">ZAPYTANIE OFERTOWE nr </w:t>
      </w:r>
      <w:r w:rsidR="00177E2D">
        <w:rPr>
          <w:rFonts w:asciiTheme="majorHAnsi" w:hAnsiTheme="majorHAnsi" w:cstheme="majorHAnsi"/>
          <w:b/>
          <w:sz w:val="28"/>
        </w:rPr>
        <w:t>4</w:t>
      </w:r>
      <w:r w:rsidRPr="00177E2D">
        <w:rPr>
          <w:rFonts w:asciiTheme="majorHAnsi" w:hAnsiTheme="majorHAnsi" w:cstheme="majorHAnsi"/>
          <w:b/>
          <w:sz w:val="28"/>
        </w:rPr>
        <w:t xml:space="preserve"> /</w:t>
      </w:r>
      <w:r w:rsidRPr="00177E2D">
        <w:rPr>
          <w:rFonts w:asciiTheme="majorHAnsi" w:hAnsiTheme="majorHAnsi" w:cstheme="majorHAnsi"/>
          <w:b/>
          <w:color w:val="000000"/>
        </w:rPr>
        <w:t xml:space="preserve"> </w:t>
      </w:r>
      <w:r w:rsidRPr="00177E2D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3D609437" w14:textId="77777777" w:rsidR="00615608" w:rsidRPr="00177E2D" w:rsidRDefault="00615608" w:rsidP="00615608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3D22D6FD" w14:textId="2DEA6259" w:rsidR="00615608" w:rsidRPr="00177E2D" w:rsidRDefault="00615608" w:rsidP="00396FF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77E2D">
        <w:rPr>
          <w:rFonts w:asciiTheme="majorHAnsi" w:hAnsiTheme="majorHAnsi" w:cstheme="majorHAnsi"/>
          <w:sz w:val="24"/>
          <w:szCs w:val="24"/>
        </w:rPr>
        <w:t xml:space="preserve">na: </w:t>
      </w:r>
      <w:r w:rsidR="00396FF0" w:rsidRPr="00177E2D">
        <w:rPr>
          <w:rFonts w:asciiTheme="majorHAnsi" w:hAnsiTheme="majorHAnsi" w:cstheme="majorHAnsi"/>
          <w:bCs/>
          <w:sz w:val="24"/>
          <w:szCs w:val="24"/>
        </w:rPr>
        <w:t xml:space="preserve">Przygotowanie i tłumaczenie strony www na języki: francuski, rosyjski, arabski </w:t>
      </w:r>
      <w:r w:rsidRPr="00177E2D">
        <w:rPr>
          <w:rFonts w:asciiTheme="majorHAnsi" w:hAnsiTheme="majorHAnsi" w:cstheme="majorHAnsi"/>
          <w:sz w:val="24"/>
          <w:szCs w:val="24"/>
        </w:rPr>
        <w:t xml:space="preserve">pn. </w:t>
      </w:r>
      <w:r w:rsidRPr="00177E2D">
        <w:rPr>
          <w:rFonts w:asciiTheme="majorHAnsi" w:hAnsiTheme="majorHAnsi" w:cstheme="majorHAnsi"/>
          <w:b/>
          <w:sz w:val="24"/>
          <w:szCs w:val="24"/>
          <w:u w:val="single"/>
        </w:rPr>
        <w:t>„</w:t>
      </w:r>
      <w:r w:rsidRPr="00177E2D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EKSPANSJA NA RYNKI ZAGRANICZNE INNOWACYJNYCH PRODUKTÓW FIRMY POLSWAT CEZARY POPIELSKI”.</w:t>
      </w:r>
    </w:p>
    <w:p w14:paraId="7C9E7156" w14:textId="77777777" w:rsidR="00615608" w:rsidRPr="00177E2D" w:rsidRDefault="00615608" w:rsidP="00396FF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mallCaps/>
          <w:sz w:val="24"/>
          <w:szCs w:val="24"/>
          <w:u w:val="single"/>
        </w:rPr>
      </w:pPr>
    </w:p>
    <w:p w14:paraId="6C1696A4" w14:textId="34883258" w:rsidR="00615608" w:rsidRPr="00177E2D" w:rsidRDefault="00615608" w:rsidP="00615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mallCaps/>
          <w:sz w:val="24"/>
          <w:szCs w:val="24"/>
          <w:u w:val="single"/>
        </w:rPr>
      </w:pPr>
    </w:p>
    <w:p w14:paraId="399E07D1" w14:textId="77777777" w:rsidR="00615608" w:rsidRPr="00177E2D" w:rsidRDefault="00615608" w:rsidP="00615608">
      <w:pPr>
        <w:spacing w:after="0" w:line="240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Zapytanie ofertowe obejmuje następujące koszty zgodnie z harmonogramem rzeczowo-finansowym projektu:</w:t>
      </w:r>
    </w:p>
    <w:p w14:paraId="7E9EA8AD" w14:textId="77777777" w:rsidR="00615608" w:rsidRPr="00177E2D" w:rsidRDefault="00615608" w:rsidP="00615608">
      <w:pPr>
        <w:spacing w:line="240" w:lineRule="auto"/>
        <w:rPr>
          <w:rFonts w:asciiTheme="majorHAnsi" w:hAnsiTheme="majorHAnsi" w:cstheme="majorHAnsi"/>
          <w:b/>
          <w:color w:val="000000"/>
          <w:sz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15608" w:rsidRPr="00177E2D" w14:paraId="3596C70D" w14:textId="77777777" w:rsidTr="00446C34">
        <w:tc>
          <w:tcPr>
            <w:tcW w:w="9209" w:type="dxa"/>
          </w:tcPr>
          <w:p w14:paraId="4B7043E0" w14:textId="253F5A9B" w:rsidR="00396FF0" w:rsidRPr="00177E2D" w:rsidRDefault="00396FF0" w:rsidP="00396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7E2D">
              <w:rPr>
                <w:rFonts w:asciiTheme="majorHAnsi" w:hAnsiTheme="majorHAnsi" w:cstheme="majorHAnsi"/>
                <w:b/>
                <w:sz w:val="24"/>
                <w:szCs w:val="24"/>
              </w:rPr>
              <w:t>Zadanie 6 C.4.</w:t>
            </w:r>
            <w:r w:rsidRPr="00177E2D">
              <w:rPr>
                <w:rFonts w:asciiTheme="majorHAnsi" w:hAnsiTheme="majorHAnsi" w:cstheme="majorHAnsi"/>
                <w:sz w:val="24"/>
                <w:szCs w:val="24"/>
              </w:rPr>
              <w:t xml:space="preserve"> Przygotowanie lub tłumaczenie strony internetowej wnioskodawcy (dotyczy BPP i PPO)</w:t>
            </w:r>
            <w:r w:rsidR="007745BF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7745BF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1B5943D3" w14:textId="77777777" w:rsidR="00615608" w:rsidRPr="00177E2D" w:rsidRDefault="00396FF0" w:rsidP="00396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7E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Przygotowanie i tłumaczenie strony www na języki: francuski, rosyjski, arabski. </w:t>
            </w:r>
          </w:p>
          <w:p w14:paraId="21E6FD79" w14:textId="64834775" w:rsidR="00396FF0" w:rsidRPr="00177E2D" w:rsidRDefault="00396FF0" w:rsidP="00396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745F0B1F" w14:textId="77777777" w:rsidR="00615608" w:rsidRPr="00177E2D" w:rsidRDefault="00615608" w:rsidP="00615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p w14:paraId="7D3A9673" w14:textId="77777777" w:rsidR="00615608" w:rsidRPr="00177E2D" w:rsidRDefault="00615608">
      <w:pPr>
        <w:rPr>
          <w:rFonts w:asciiTheme="majorHAnsi" w:hAnsiTheme="majorHAnsi" w:cstheme="majorHAnsi"/>
          <w:u w:val="single"/>
        </w:rPr>
      </w:pPr>
    </w:p>
    <w:p w14:paraId="4BAAB316" w14:textId="4CE2DEFC" w:rsidR="00615608" w:rsidRPr="00177E2D" w:rsidRDefault="00396FF0" w:rsidP="0061560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177E2D">
        <w:rPr>
          <w:rFonts w:asciiTheme="majorHAnsi" w:hAnsiTheme="majorHAnsi" w:cstheme="majorHAnsi"/>
          <w:sz w:val="24"/>
          <w:szCs w:val="24"/>
        </w:rPr>
        <w:t>Przygotowanie lub tłumaczenie strony internetowej wnioskodawcy na języki: francuski, rosyjski, arabski</w:t>
      </w:r>
      <w:r w:rsidR="00615608" w:rsidRPr="00177E2D">
        <w:rPr>
          <w:rFonts w:asciiTheme="majorHAnsi" w:hAnsiTheme="majorHAnsi" w:cstheme="majorHAnsi"/>
          <w:sz w:val="24"/>
          <w:szCs w:val="24"/>
        </w:rPr>
        <w:t xml:space="preserve"> w celu promocji marki podczas </w:t>
      </w:r>
      <w:r w:rsidR="00177E2D">
        <w:rPr>
          <w:rFonts w:asciiTheme="majorHAnsi" w:hAnsiTheme="majorHAnsi" w:cstheme="majorHAnsi"/>
          <w:sz w:val="24"/>
          <w:szCs w:val="24"/>
        </w:rPr>
        <w:t xml:space="preserve">targów i </w:t>
      </w:r>
      <w:r w:rsidR="00615608" w:rsidRPr="00177E2D">
        <w:rPr>
          <w:rFonts w:asciiTheme="majorHAnsi" w:hAnsiTheme="majorHAnsi" w:cstheme="majorHAnsi"/>
          <w:sz w:val="24"/>
          <w:szCs w:val="24"/>
        </w:rPr>
        <w:t>misji gospodarczych, zagranicznych na rynkach docelowych.</w:t>
      </w:r>
    </w:p>
    <w:p w14:paraId="79E1FDDC" w14:textId="2EF619B8" w:rsidR="00396FF0" w:rsidRPr="00177E2D" w:rsidRDefault="00396FF0" w:rsidP="0061560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32456D4E" w14:textId="6064D616" w:rsidR="00396FF0" w:rsidRPr="00177E2D" w:rsidRDefault="00396FF0" w:rsidP="0061560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7760028" w14:textId="7EBEE721" w:rsidR="00396FF0" w:rsidRPr="00177E2D" w:rsidRDefault="00396FF0" w:rsidP="0061560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7CB5DFE2" w14:textId="77777777" w:rsidR="00396FF0" w:rsidRPr="00177E2D" w:rsidRDefault="00396FF0" w:rsidP="0061560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6EA52FD3" w14:textId="77777777" w:rsidR="00615608" w:rsidRPr="00177E2D" w:rsidRDefault="00615608" w:rsidP="00615608">
      <w:pPr>
        <w:tabs>
          <w:tab w:val="left" w:pos="5100"/>
        </w:tabs>
        <w:rPr>
          <w:rFonts w:asciiTheme="majorHAnsi" w:hAnsiTheme="majorHAnsi" w:cstheme="majorHAnsi"/>
        </w:rPr>
      </w:pPr>
    </w:p>
    <w:p w14:paraId="5228B3E0" w14:textId="77777777" w:rsidR="00615608" w:rsidRPr="00177E2D" w:rsidRDefault="00615608">
      <w:pPr>
        <w:rPr>
          <w:rFonts w:asciiTheme="majorHAnsi" w:hAnsiTheme="majorHAnsi" w:cstheme="majorHAnsi"/>
          <w:u w:val="single"/>
        </w:rPr>
      </w:pPr>
    </w:p>
    <w:p w14:paraId="7E898CE3" w14:textId="70BF7AB9" w:rsidR="00615608" w:rsidRPr="00177E2D" w:rsidRDefault="00615608" w:rsidP="00615608">
      <w:pPr>
        <w:tabs>
          <w:tab w:val="left" w:pos="5100"/>
        </w:tabs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lastRenderedPageBreak/>
        <w:t xml:space="preserve">Radom, dnia </w:t>
      </w:r>
      <w:r w:rsidR="00E5020F">
        <w:rPr>
          <w:rFonts w:asciiTheme="majorHAnsi" w:hAnsiTheme="majorHAnsi" w:cstheme="majorHAnsi"/>
        </w:rPr>
        <w:t>27.11</w:t>
      </w:r>
      <w:r w:rsidRPr="00177E2D">
        <w:rPr>
          <w:rFonts w:asciiTheme="majorHAnsi" w:hAnsiTheme="majorHAnsi" w:cstheme="majorHAnsi"/>
        </w:rPr>
        <w:t xml:space="preserve">.2017 r. </w:t>
      </w:r>
    </w:p>
    <w:p w14:paraId="7DEECB9C" w14:textId="77777777" w:rsidR="00615608" w:rsidRPr="00177E2D" w:rsidRDefault="00615608">
      <w:pPr>
        <w:rPr>
          <w:rFonts w:asciiTheme="majorHAnsi" w:hAnsiTheme="majorHAnsi" w:cstheme="majorHAnsi"/>
          <w:u w:val="single"/>
        </w:rPr>
      </w:pPr>
    </w:p>
    <w:p w14:paraId="4D061648" w14:textId="23D040D4" w:rsidR="00615608" w:rsidRPr="00177E2D" w:rsidRDefault="00615608" w:rsidP="00615608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177E2D">
        <w:rPr>
          <w:rFonts w:asciiTheme="majorHAnsi" w:hAnsiTheme="majorHAnsi" w:cstheme="majorHAnsi"/>
          <w:b/>
          <w:sz w:val="28"/>
        </w:rPr>
        <w:t>ZAPYTANIE OFERTOWE nr</w:t>
      </w:r>
      <w:r w:rsidR="00E5020F">
        <w:rPr>
          <w:rFonts w:asciiTheme="majorHAnsi" w:hAnsiTheme="majorHAnsi" w:cstheme="majorHAnsi"/>
          <w:b/>
          <w:sz w:val="28"/>
        </w:rPr>
        <w:t xml:space="preserve"> 4 </w:t>
      </w:r>
      <w:r w:rsidRPr="00177E2D">
        <w:rPr>
          <w:rFonts w:asciiTheme="majorHAnsi" w:hAnsiTheme="majorHAnsi" w:cstheme="majorHAnsi"/>
          <w:b/>
          <w:sz w:val="28"/>
        </w:rPr>
        <w:t>/</w:t>
      </w:r>
      <w:r w:rsidRPr="00177E2D">
        <w:rPr>
          <w:rFonts w:asciiTheme="majorHAnsi" w:hAnsiTheme="majorHAnsi" w:cstheme="majorHAnsi"/>
          <w:b/>
          <w:color w:val="000000"/>
        </w:rPr>
        <w:t xml:space="preserve"> </w:t>
      </w:r>
      <w:r w:rsidRPr="00177E2D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7D91B6AC" w14:textId="77777777" w:rsidR="00615608" w:rsidRPr="00177E2D" w:rsidRDefault="00615608" w:rsidP="00615608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5A19E19D" w14:textId="0F0FDA67" w:rsidR="00615608" w:rsidRPr="00177E2D" w:rsidRDefault="00615608" w:rsidP="00615608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77E2D">
        <w:rPr>
          <w:rFonts w:asciiTheme="majorHAnsi" w:hAnsiTheme="majorHAnsi" w:cstheme="majorHAnsi"/>
        </w:rPr>
        <w:t xml:space="preserve">w ramach projektu pn. </w:t>
      </w:r>
      <w:r w:rsidRPr="00177E2D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 w:rsidR="00E5020F">
        <w:rPr>
          <w:rFonts w:asciiTheme="majorHAnsi" w:hAnsiTheme="majorHAnsi" w:cstheme="majorHAnsi"/>
        </w:rPr>
        <w:t>dofinansowanego</w:t>
      </w:r>
      <w:r w:rsidRPr="00177E2D">
        <w:rPr>
          <w:rFonts w:asciiTheme="majorHAnsi" w:hAnsiTheme="majorHAnsi" w:cstheme="majorHAnsi"/>
        </w:rPr>
        <w:t xml:space="preserve"> w ramach </w:t>
      </w:r>
      <w:r w:rsidRPr="00177E2D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177E2D">
        <w:rPr>
          <w:rFonts w:asciiTheme="majorHAnsi" w:hAnsiTheme="majorHAnsi" w:cstheme="majorHAnsi"/>
        </w:rPr>
        <w:t xml:space="preserve">firma </w:t>
      </w:r>
      <w:r w:rsidRPr="00177E2D">
        <w:rPr>
          <w:rFonts w:asciiTheme="majorHAnsi" w:hAnsiTheme="majorHAnsi" w:cstheme="majorHAnsi"/>
          <w:b/>
          <w:smallCaps/>
        </w:rPr>
        <w:t>POLSWAT Cezary Popielski</w:t>
      </w:r>
      <w:r w:rsidRPr="00177E2D">
        <w:rPr>
          <w:rFonts w:asciiTheme="majorHAnsi" w:hAnsiTheme="majorHAnsi" w:cstheme="majorHAnsi"/>
        </w:rPr>
        <w:t xml:space="preserve"> zaprasza do składania ofert na </w:t>
      </w:r>
      <w:r w:rsidR="00E5020F">
        <w:rPr>
          <w:rFonts w:asciiTheme="majorHAnsi" w:hAnsiTheme="majorHAnsi" w:cstheme="majorHAnsi"/>
        </w:rPr>
        <w:t>p</w:t>
      </w:r>
      <w:r w:rsidR="00E5020F" w:rsidRPr="00E5020F">
        <w:rPr>
          <w:rFonts w:asciiTheme="majorHAnsi" w:hAnsiTheme="majorHAnsi" w:cstheme="majorHAnsi"/>
        </w:rPr>
        <w:t>rzygotowanie i tłumaczenie strony www na języki: francuski, rosyjski, arabski</w:t>
      </w:r>
      <w:r w:rsidR="00E5020F">
        <w:rPr>
          <w:rFonts w:asciiTheme="majorHAnsi" w:hAnsiTheme="majorHAnsi" w:cstheme="majorHAnsi"/>
        </w:rPr>
        <w:t>.</w:t>
      </w:r>
    </w:p>
    <w:p w14:paraId="2DF12B10" w14:textId="77777777" w:rsidR="00615608" w:rsidRPr="00177E2D" w:rsidRDefault="00615608" w:rsidP="00615608">
      <w:pPr>
        <w:spacing w:after="0" w:line="360" w:lineRule="auto"/>
        <w:jc w:val="both"/>
        <w:rPr>
          <w:rFonts w:asciiTheme="majorHAnsi" w:hAnsiTheme="majorHAnsi" w:cstheme="majorHAnsi"/>
          <w:bCs/>
        </w:rPr>
      </w:pPr>
    </w:p>
    <w:p w14:paraId="180DD54A" w14:textId="77777777" w:rsidR="00615608" w:rsidRPr="00177E2D" w:rsidRDefault="00615608" w:rsidP="0061560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177E2D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14:paraId="65BC2E81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  <w:b/>
        </w:rPr>
      </w:pPr>
      <w:r w:rsidRPr="00177E2D">
        <w:rPr>
          <w:rFonts w:asciiTheme="majorHAnsi" w:hAnsiTheme="majorHAnsi" w:cstheme="majorHAnsi"/>
          <w:b/>
        </w:rPr>
        <w:t>POLSWAT CEZARY POPIELSKI</w:t>
      </w:r>
    </w:p>
    <w:p w14:paraId="7F50F4A9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UL. PRZEMYSŁOWA 15, 26-600 RADOM</w:t>
      </w:r>
    </w:p>
    <w:p w14:paraId="5FC6E384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Kraj: Polska</w:t>
      </w:r>
    </w:p>
    <w:p w14:paraId="6C131CFC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 xml:space="preserve">Tel: 609 200 </w:t>
      </w:r>
      <w:r w:rsidR="00446C34" w:rsidRPr="00177E2D">
        <w:rPr>
          <w:rFonts w:asciiTheme="majorHAnsi" w:hAnsiTheme="majorHAnsi" w:cstheme="majorHAnsi"/>
        </w:rPr>
        <w:t>585</w:t>
      </w:r>
    </w:p>
    <w:p w14:paraId="344BEE2D" w14:textId="77777777" w:rsidR="00615608" w:rsidRPr="00177E2D" w:rsidRDefault="00615608" w:rsidP="00615608">
      <w:pPr>
        <w:spacing w:line="168" w:lineRule="auto"/>
        <w:rPr>
          <w:rFonts w:asciiTheme="majorHAnsi" w:hAnsiTheme="majorHAnsi" w:cstheme="majorHAnsi"/>
          <w:lang w:val="en-US"/>
        </w:rPr>
      </w:pPr>
      <w:r w:rsidRPr="00177E2D">
        <w:rPr>
          <w:rFonts w:asciiTheme="majorHAnsi" w:hAnsiTheme="majorHAnsi" w:cstheme="majorHAnsi"/>
          <w:lang w:val="en-US"/>
        </w:rPr>
        <w:t>e-mail: dominik@polswat.pl</w:t>
      </w:r>
    </w:p>
    <w:p w14:paraId="5FFD0D49" w14:textId="77777777" w:rsidR="00615608" w:rsidRPr="00177E2D" w:rsidRDefault="00615608" w:rsidP="00615608">
      <w:pPr>
        <w:rPr>
          <w:rFonts w:asciiTheme="majorHAnsi" w:hAnsiTheme="majorHAnsi" w:cstheme="majorHAnsi"/>
          <w:lang w:val="en-US"/>
        </w:rPr>
      </w:pPr>
      <w:r w:rsidRPr="00177E2D">
        <w:rPr>
          <w:rFonts w:asciiTheme="majorHAnsi" w:hAnsiTheme="majorHAnsi" w:cstheme="majorHAnsi"/>
          <w:lang w:val="en-US"/>
        </w:rPr>
        <w:t>NIP: 7961184097</w:t>
      </w:r>
    </w:p>
    <w:p w14:paraId="09F39AAA" w14:textId="77777777" w:rsidR="00615608" w:rsidRPr="00177E2D" w:rsidRDefault="00615608" w:rsidP="00615608">
      <w:pPr>
        <w:rPr>
          <w:rFonts w:asciiTheme="majorHAnsi" w:hAnsiTheme="majorHAnsi" w:cstheme="majorHAnsi"/>
          <w:lang w:val="en-US"/>
        </w:rPr>
      </w:pPr>
    </w:p>
    <w:p w14:paraId="618129DF" w14:textId="77777777" w:rsidR="00615608" w:rsidRPr="00177E2D" w:rsidRDefault="00615608" w:rsidP="00615608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177E2D">
        <w:rPr>
          <w:rFonts w:asciiTheme="majorHAnsi" w:hAnsiTheme="majorHAnsi" w:cstheme="majorHAnsi"/>
          <w:b/>
          <w:bCs/>
          <w:sz w:val="24"/>
        </w:rPr>
        <w:t>2. Tryb Zamówienia</w:t>
      </w:r>
    </w:p>
    <w:p w14:paraId="3330401B" w14:textId="77777777" w:rsidR="00615608" w:rsidRPr="00177E2D" w:rsidRDefault="00615608" w:rsidP="0061560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Zamawiający nie jest zobowiązany do stosowania ustawy z dnia 29 stycznia 2004 r. Prawo zamówień publicznych (Dz. U. z 2010 r. Nr 113, poz. 759 z późn. zm.).</w:t>
      </w:r>
    </w:p>
    <w:p w14:paraId="5D181B75" w14:textId="77777777" w:rsidR="00615608" w:rsidRPr="00177E2D" w:rsidRDefault="00615608" w:rsidP="00615608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 xml:space="preserve">Zamówienie nie podlega przepisom ustawy z dnia 29 stycznia 2004 r. Prawo zamówień publicznych (Dz. U. z 2010 r. Nr 113, poz. 759 z późn. zm.). jak również protestom i </w:t>
      </w:r>
      <w:proofErr w:type="spellStart"/>
      <w:r w:rsidRPr="00177E2D">
        <w:rPr>
          <w:rFonts w:asciiTheme="majorHAnsi" w:hAnsiTheme="majorHAnsi" w:cstheme="majorHAnsi"/>
        </w:rPr>
        <w:t>odwołaniom</w:t>
      </w:r>
      <w:proofErr w:type="spellEnd"/>
      <w:r w:rsidRPr="00177E2D">
        <w:rPr>
          <w:rFonts w:asciiTheme="majorHAnsi" w:hAnsiTheme="majorHAnsi" w:cstheme="majorHAnsi"/>
        </w:rPr>
        <w:t>.</w:t>
      </w:r>
    </w:p>
    <w:p w14:paraId="00E23492" w14:textId="77777777" w:rsidR="00615608" w:rsidRPr="00177E2D" w:rsidRDefault="00615608">
      <w:pPr>
        <w:rPr>
          <w:rFonts w:asciiTheme="majorHAnsi" w:hAnsiTheme="majorHAnsi" w:cstheme="majorHAnsi"/>
          <w:u w:val="single"/>
        </w:rPr>
      </w:pPr>
    </w:p>
    <w:p w14:paraId="01076915" w14:textId="77777777" w:rsidR="00446C34" w:rsidRPr="00177E2D" w:rsidRDefault="00446C34" w:rsidP="00446C3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r w:rsidRPr="00177E2D">
        <w:rPr>
          <w:rFonts w:asciiTheme="majorHAnsi" w:hAnsiTheme="majorHAnsi" w:cstheme="majorHAnsi"/>
          <w:b/>
          <w:bCs/>
          <w:sz w:val="24"/>
        </w:rPr>
        <w:t>3. Przedmiot zamówienia</w:t>
      </w:r>
    </w:p>
    <w:p w14:paraId="14570C45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C34" w:rsidRPr="00177E2D" w14:paraId="71C38668" w14:textId="77777777" w:rsidTr="00BF4CCE">
        <w:tc>
          <w:tcPr>
            <w:tcW w:w="9209" w:type="dxa"/>
          </w:tcPr>
          <w:p w14:paraId="67DD5CF1" w14:textId="6FB95F91" w:rsidR="00396FF0" w:rsidRPr="00177E2D" w:rsidRDefault="00396FF0" w:rsidP="00396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7E2D">
              <w:rPr>
                <w:rFonts w:asciiTheme="majorHAnsi" w:hAnsiTheme="majorHAnsi" w:cstheme="majorHAnsi"/>
                <w:b/>
                <w:sz w:val="24"/>
                <w:szCs w:val="24"/>
              </w:rPr>
              <w:t>Zadanie 6 C.4.</w:t>
            </w:r>
            <w:r w:rsidRPr="00177E2D">
              <w:rPr>
                <w:rFonts w:asciiTheme="majorHAnsi" w:hAnsiTheme="majorHAnsi" w:cstheme="majorHAnsi"/>
                <w:sz w:val="24"/>
                <w:szCs w:val="24"/>
              </w:rPr>
              <w:t xml:space="preserve"> Przygotowanie lub tłumaczenie strony internetowej wnioskodawcy (dotyczy BPP i PPO)</w:t>
            </w:r>
            <w:r w:rsidR="007745BF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7745BF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</w:p>
          <w:p w14:paraId="324364E4" w14:textId="77777777" w:rsidR="00396FF0" w:rsidRPr="00177E2D" w:rsidRDefault="00396FF0" w:rsidP="00396FF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7E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Przygotowanie i tłumaczenie strony www na języki: francuski, rosyjski, arabski. </w:t>
            </w:r>
          </w:p>
          <w:p w14:paraId="1096518F" w14:textId="7F97049C" w:rsidR="00446C34" w:rsidRPr="00177E2D" w:rsidRDefault="00446C34" w:rsidP="00BF4CC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5082B1B" w14:textId="77777777" w:rsidR="00446C34" w:rsidRPr="00177E2D" w:rsidRDefault="00446C34" w:rsidP="00446C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p w14:paraId="556A973B" w14:textId="77777777" w:rsidR="00446C34" w:rsidRPr="00177E2D" w:rsidRDefault="00446C34" w:rsidP="00446C34">
      <w:pPr>
        <w:rPr>
          <w:rFonts w:asciiTheme="majorHAnsi" w:hAnsiTheme="majorHAnsi" w:cstheme="majorHAnsi"/>
          <w:u w:val="single"/>
        </w:rPr>
      </w:pPr>
    </w:p>
    <w:p w14:paraId="753885FA" w14:textId="77777777" w:rsidR="00446C34" w:rsidRPr="00177E2D" w:rsidRDefault="00446C34" w:rsidP="00446C34">
      <w:pPr>
        <w:autoSpaceDE w:val="0"/>
        <w:autoSpaceDN w:val="0"/>
        <w:adjustRightInd w:val="0"/>
        <w:spacing w:after="80" w:line="276" w:lineRule="auto"/>
        <w:jc w:val="both"/>
        <w:rPr>
          <w:rFonts w:asciiTheme="majorHAnsi" w:hAnsiTheme="majorHAnsi" w:cstheme="majorHAnsi"/>
          <w:b/>
        </w:rPr>
      </w:pPr>
      <w:r w:rsidRPr="00177E2D">
        <w:rPr>
          <w:rFonts w:asciiTheme="majorHAnsi" w:hAnsiTheme="majorHAnsi" w:cstheme="majorHAnsi"/>
        </w:rPr>
        <w:lastRenderedPageBreak/>
        <w:t xml:space="preserve">zgodnie ze </w:t>
      </w:r>
      <w:r w:rsidRPr="00177E2D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177E2D">
        <w:rPr>
          <w:rFonts w:asciiTheme="majorHAnsi" w:hAnsiTheme="majorHAnsi" w:cstheme="majorHAnsi"/>
        </w:rPr>
        <w:t xml:space="preserve">określoną w </w:t>
      </w:r>
      <w:r w:rsidRPr="00177E2D">
        <w:rPr>
          <w:rFonts w:asciiTheme="majorHAnsi" w:hAnsiTheme="majorHAnsi" w:cstheme="majorHAnsi"/>
          <w:b/>
          <w:bCs/>
        </w:rPr>
        <w:t xml:space="preserve">Załączniku 2 </w:t>
      </w:r>
      <w:r w:rsidRPr="00177E2D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177E2D">
        <w:rPr>
          <w:rFonts w:asciiTheme="majorHAnsi" w:hAnsiTheme="majorHAnsi" w:cstheme="majorHAnsi"/>
          <w:b/>
        </w:rPr>
        <w:t>POIR.03.03.03-14-0102/17</w:t>
      </w:r>
    </w:p>
    <w:p w14:paraId="1478B5F8" w14:textId="77777777" w:rsidR="00446C34" w:rsidRPr="00177E2D" w:rsidRDefault="00446C34" w:rsidP="00446C34">
      <w:pPr>
        <w:rPr>
          <w:rFonts w:asciiTheme="majorHAnsi" w:hAnsiTheme="majorHAnsi" w:cstheme="majorHAnsi"/>
        </w:rPr>
      </w:pPr>
    </w:p>
    <w:p w14:paraId="75E99F2A" w14:textId="77777777" w:rsidR="00446C34" w:rsidRPr="00177E2D" w:rsidRDefault="00446C34" w:rsidP="00446C3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177E2D">
        <w:rPr>
          <w:rFonts w:asciiTheme="majorHAnsi" w:hAnsiTheme="majorHAnsi" w:cstheme="majorHAnsi"/>
          <w:b/>
          <w:bCs/>
          <w:sz w:val="24"/>
        </w:rPr>
        <w:t>4. Wymogi wobec wykonawcy</w:t>
      </w:r>
    </w:p>
    <w:p w14:paraId="1E8C17AE" w14:textId="77777777" w:rsidR="00446C34" w:rsidRPr="00177E2D" w:rsidRDefault="00446C34" w:rsidP="00446C34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</w:p>
    <w:p w14:paraId="7F7526C7" w14:textId="77777777" w:rsidR="00446C34" w:rsidRPr="00177E2D" w:rsidRDefault="00446C34" w:rsidP="00446C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14:paraId="4C5DA5D1" w14:textId="77777777" w:rsidR="00446C34" w:rsidRPr="00177E2D" w:rsidRDefault="00446C34" w:rsidP="00446C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W przypadku nie wywiązania się z obowiązków, o których mowa powyżej przez oferenta, którego oferta została uznana za najkorzystniejszą będzie skutkować wyborem kolejnego wykonawcy.</w:t>
      </w:r>
    </w:p>
    <w:p w14:paraId="3FAF10C7" w14:textId="77777777" w:rsidR="00446C34" w:rsidRPr="00177E2D" w:rsidRDefault="00446C34" w:rsidP="00446C34">
      <w:pPr>
        <w:rPr>
          <w:rFonts w:asciiTheme="majorHAnsi" w:hAnsiTheme="majorHAnsi" w:cstheme="majorHAnsi"/>
          <w:b/>
          <w:sz w:val="24"/>
        </w:rPr>
      </w:pPr>
      <w:r w:rsidRPr="00177E2D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16"/>
        <w:gridCol w:w="2546"/>
      </w:tblGrid>
      <w:tr w:rsidR="0094578B" w:rsidRPr="00177E2D" w14:paraId="38EBCAFD" w14:textId="13729BE7" w:rsidTr="0094578B">
        <w:tc>
          <w:tcPr>
            <w:tcW w:w="6516" w:type="dxa"/>
          </w:tcPr>
          <w:p w14:paraId="795D7ADC" w14:textId="27A77C08" w:rsidR="0094578B" w:rsidRPr="00177E2D" w:rsidRDefault="0094578B" w:rsidP="00EC3A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77E2D">
              <w:rPr>
                <w:rFonts w:asciiTheme="majorHAnsi" w:hAnsiTheme="majorHAnsi" w:cstheme="majorHAnsi"/>
                <w:b/>
                <w:sz w:val="24"/>
                <w:szCs w:val="24"/>
              </w:rPr>
              <w:t>Zadanie 6 C.4.</w:t>
            </w:r>
            <w:r w:rsidRPr="00177E2D">
              <w:rPr>
                <w:rFonts w:asciiTheme="majorHAnsi" w:hAnsiTheme="majorHAnsi" w:cstheme="majorHAnsi"/>
                <w:sz w:val="24"/>
                <w:szCs w:val="24"/>
              </w:rPr>
              <w:t xml:space="preserve"> Przygotowanie lub tłumaczenie strony internetowej wnioskodawcy (dotyczy BPP i PPO)</w:t>
            </w:r>
            <w:r w:rsidR="007745BF">
              <w:rPr>
                <w:rFonts w:asciiTheme="majorHAnsi" w:hAnsiTheme="majorHAnsi" w:cstheme="majorHAnsi"/>
                <w:sz w:val="24"/>
                <w:szCs w:val="24"/>
              </w:rPr>
              <w:t xml:space="preserve"> 1. </w:t>
            </w:r>
            <w:r w:rsidR="007745BF">
              <w:rPr>
                <w:rFonts w:asciiTheme="majorHAnsi" w:hAnsiTheme="majorHAnsi" w:cstheme="majorHAnsi"/>
                <w:b/>
                <w:sz w:val="24"/>
                <w:szCs w:val="24"/>
              </w:rPr>
              <w:t>BATIMAT Paryż, Francja - Listopad 2017</w:t>
            </w:r>
            <w:bookmarkStart w:id="0" w:name="_GoBack"/>
            <w:bookmarkEnd w:id="0"/>
          </w:p>
          <w:p w14:paraId="123F3D51" w14:textId="77777777" w:rsidR="0094578B" w:rsidRPr="00177E2D" w:rsidRDefault="0094578B" w:rsidP="00EC3A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7E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Przygotowanie i tłumaczenie strony www na języki: francuski, rosyjski, arabski. </w:t>
            </w:r>
          </w:p>
          <w:p w14:paraId="7B4047F8" w14:textId="77777777" w:rsidR="0094578B" w:rsidRPr="00177E2D" w:rsidRDefault="0094578B" w:rsidP="00EC3A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D3AE68" w14:textId="231A7B4F" w:rsidR="0094578B" w:rsidRPr="0094578B" w:rsidRDefault="0094578B" w:rsidP="00EC3A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 terminie od dnia zawarcia umowy do – 02.01.2018 r. </w:t>
            </w:r>
          </w:p>
        </w:tc>
      </w:tr>
    </w:tbl>
    <w:p w14:paraId="48D70BAD" w14:textId="77777777" w:rsidR="00446C34" w:rsidRPr="00177E2D" w:rsidRDefault="00446C34" w:rsidP="00446C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</w:p>
    <w:p w14:paraId="7CE7B56D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14:paraId="6027FEAC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177E2D">
        <w:rPr>
          <w:rFonts w:asciiTheme="majorHAnsi" w:hAnsiTheme="majorHAnsi" w:cstheme="majorHAnsi"/>
          <w:b/>
          <w:sz w:val="24"/>
        </w:rPr>
        <w:t>6. Forma oferty</w:t>
      </w:r>
    </w:p>
    <w:p w14:paraId="7961F1DC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1. Każdy Oferent może złożyć tylko jedną ofertę.</w:t>
      </w:r>
    </w:p>
    <w:p w14:paraId="3D887BE9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14:paraId="38065E34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14:paraId="6758D272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558E4C49" w14:textId="77777777" w:rsidR="00446C34" w:rsidRPr="00177E2D" w:rsidRDefault="00446C34">
      <w:pPr>
        <w:rPr>
          <w:rFonts w:asciiTheme="majorHAnsi" w:hAnsiTheme="majorHAnsi" w:cstheme="majorHAnsi"/>
          <w:u w:val="single"/>
        </w:rPr>
      </w:pPr>
    </w:p>
    <w:p w14:paraId="4F116370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lastRenderedPageBreak/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14:paraId="69208E23" w14:textId="54CE317C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6. Zamawiający</w:t>
      </w:r>
      <w:r w:rsidR="00D449DE">
        <w:rPr>
          <w:rFonts w:asciiTheme="majorHAnsi" w:hAnsiTheme="majorHAnsi" w:cstheme="majorHAnsi"/>
        </w:rPr>
        <w:t xml:space="preserve"> </w:t>
      </w:r>
      <w:r w:rsidRPr="00177E2D">
        <w:rPr>
          <w:rFonts w:asciiTheme="majorHAnsi" w:hAnsiTheme="majorHAnsi" w:cstheme="majorHAnsi"/>
          <w:u w:val="single"/>
        </w:rPr>
        <w:t>dopuszcza</w:t>
      </w:r>
      <w:r w:rsidRPr="00177E2D">
        <w:rPr>
          <w:rFonts w:asciiTheme="majorHAnsi" w:hAnsiTheme="majorHAnsi" w:cstheme="majorHAnsi"/>
        </w:rPr>
        <w:t xml:space="preserve"> </w:t>
      </w:r>
      <w:r w:rsidR="00D449DE">
        <w:rPr>
          <w:rFonts w:asciiTheme="majorHAnsi" w:hAnsiTheme="majorHAnsi" w:cstheme="majorHAnsi"/>
        </w:rPr>
        <w:t>możliwości</w:t>
      </w:r>
      <w:r w:rsidRPr="00177E2D">
        <w:rPr>
          <w:rFonts w:asciiTheme="majorHAnsi" w:hAnsiTheme="majorHAnsi" w:cstheme="majorHAnsi"/>
        </w:rPr>
        <w:t xml:space="preserve"> składania ofert częściowych.</w:t>
      </w:r>
    </w:p>
    <w:p w14:paraId="20F9B560" w14:textId="77777777" w:rsidR="00446C34" w:rsidRPr="00177E2D" w:rsidRDefault="00446C34" w:rsidP="00446C34">
      <w:pPr>
        <w:rPr>
          <w:rFonts w:asciiTheme="majorHAnsi" w:hAnsiTheme="majorHAnsi" w:cstheme="majorHAnsi"/>
        </w:rPr>
      </w:pPr>
    </w:p>
    <w:p w14:paraId="26AFE37E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177E2D">
        <w:rPr>
          <w:rFonts w:asciiTheme="majorHAnsi" w:hAnsiTheme="majorHAnsi" w:cstheme="majorHAnsi"/>
          <w:b/>
          <w:sz w:val="24"/>
        </w:rPr>
        <w:t>7. Termin i miejsce składania ofert</w:t>
      </w:r>
    </w:p>
    <w:p w14:paraId="44B7146B" w14:textId="5F718C79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Oferty należy składać osobiście w siedzibie Zamawiającego czy też za pomocą operatora pocztowego/kuriera w nieprzekraczalnym terminie od 2</w:t>
      </w:r>
      <w:r w:rsidR="00402E8A">
        <w:rPr>
          <w:rFonts w:asciiTheme="majorHAnsi" w:hAnsiTheme="majorHAnsi" w:cstheme="majorHAnsi"/>
        </w:rPr>
        <w:t>7</w:t>
      </w:r>
      <w:r w:rsidRPr="00177E2D">
        <w:rPr>
          <w:rFonts w:asciiTheme="majorHAnsi" w:hAnsiTheme="majorHAnsi" w:cstheme="majorHAnsi"/>
        </w:rPr>
        <w:t xml:space="preserve"> </w:t>
      </w:r>
      <w:r w:rsidR="00402E8A">
        <w:rPr>
          <w:rFonts w:asciiTheme="majorHAnsi" w:hAnsiTheme="majorHAnsi" w:cstheme="majorHAnsi"/>
        </w:rPr>
        <w:t>listopada</w:t>
      </w:r>
      <w:r w:rsidRPr="00177E2D">
        <w:rPr>
          <w:rFonts w:asciiTheme="majorHAnsi" w:hAnsiTheme="majorHAnsi" w:cstheme="majorHAnsi"/>
        </w:rPr>
        <w:t xml:space="preserve"> do</w:t>
      </w:r>
      <w:r w:rsidR="00402E8A">
        <w:rPr>
          <w:rFonts w:asciiTheme="majorHAnsi" w:hAnsiTheme="majorHAnsi" w:cstheme="majorHAnsi"/>
        </w:rPr>
        <w:t xml:space="preserve"> 4</w:t>
      </w:r>
      <w:r w:rsidRPr="00177E2D">
        <w:rPr>
          <w:rFonts w:asciiTheme="majorHAnsi" w:hAnsiTheme="majorHAnsi" w:cstheme="majorHAnsi"/>
        </w:rPr>
        <w:t xml:space="preserve"> </w:t>
      </w:r>
      <w:r w:rsidR="00402E8A">
        <w:rPr>
          <w:rFonts w:asciiTheme="majorHAnsi" w:hAnsiTheme="majorHAnsi" w:cstheme="majorHAnsi"/>
        </w:rPr>
        <w:t>grudnia</w:t>
      </w:r>
      <w:r w:rsidRPr="00177E2D">
        <w:rPr>
          <w:rFonts w:asciiTheme="majorHAnsi" w:hAnsiTheme="majorHAnsi" w:cstheme="majorHAnsi"/>
        </w:rPr>
        <w:t xml:space="preserve"> 2017 r. w Siedzibie Zamawiającego tj. </w:t>
      </w:r>
      <w:r w:rsidRPr="00177E2D">
        <w:rPr>
          <w:rFonts w:asciiTheme="majorHAnsi" w:hAnsiTheme="majorHAnsi" w:cstheme="majorHAnsi"/>
          <w:smallCaps/>
        </w:rPr>
        <w:t>ul. Przemysłowa 15, 26-600 Radom D</w:t>
      </w:r>
      <w:r w:rsidRPr="00177E2D">
        <w:rPr>
          <w:rFonts w:asciiTheme="majorHAnsi" w:hAnsiTheme="majorHAnsi" w:cstheme="majorHAnsi"/>
        </w:rPr>
        <w:t xml:space="preserve">opuszcza się także wysłanie podpisanego przez osoby uprawnione do reprezentacji </w:t>
      </w:r>
      <w:proofErr w:type="spellStart"/>
      <w:r w:rsidRPr="00177E2D">
        <w:rPr>
          <w:rFonts w:asciiTheme="majorHAnsi" w:hAnsiTheme="majorHAnsi" w:cstheme="majorHAnsi"/>
        </w:rPr>
        <w:t>skanu</w:t>
      </w:r>
      <w:proofErr w:type="spellEnd"/>
      <w:r w:rsidRPr="00177E2D">
        <w:rPr>
          <w:rFonts w:asciiTheme="majorHAnsi" w:hAnsiTheme="majorHAnsi" w:cstheme="majorHAnsi"/>
        </w:rPr>
        <w:t xml:space="preserve"> pełnej wymaganej dokumentacji ofertowej na adres email: dominik@polswat.com.pl</w:t>
      </w:r>
    </w:p>
    <w:p w14:paraId="3E9716D3" w14:textId="4A6B722B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 xml:space="preserve">Otwarcie ofert odbędzie się w dniu </w:t>
      </w:r>
      <w:r w:rsidR="00402E8A">
        <w:rPr>
          <w:rFonts w:asciiTheme="majorHAnsi" w:hAnsiTheme="majorHAnsi" w:cstheme="majorHAnsi"/>
        </w:rPr>
        <w:t>5</w:t>
      </w:r>
      <w:r w:rsidRPr="00177E2D">
        <w:rPr>
          <w:rFonts w:asciiTheme="majorHAnsi" w:hAnsiTheme="majorHAnsi" w:cstheme="majorHAnsi"/>
        </w:rPr>
        <w:t xml:space="preserve"> </w:t>
      </w:r>
      <w:r w:rsidR="00402E8A">
        <w:rPr>
          <w:rFonts w:asciiTheme="majorHAnsi" w:hAnsiTheme="majorHAnsi" w:cstheme="majorHAnsi"/>
        </w:rPr>
        <w:t>grudnia</w:t>
      </w:r>
      <w:r w:rsidRPr="00177E2D">
        <w:rPr>
          <w:rFonts w:asciiTheme="majorHAnsi" w:hAnsiTheme="majorHAnsi" w:cstheme="majorHAnsi"/>
        </w:rPr>
        <w:t xml:space="preserve"> 2017</w:t>
      </w:r>
      <w:r w:rsidR="00402E8A">
        <w:rPr>
          <w:rFonts w:asciiTheme="majorHAnsi" w:hAnsiTheme="majorHAnsi" w:cstheme="majorHAnsi"/>
        </w:rPr>
        <w:t xml:space="preserve"> </w:t>
      </w:r>
      <w:r w:rsidRPr="00177E2D">
        <w:rPr>
          <w:rFonts w:asciiTheme="majorHAnsi" w:hAnsiTheme="majorHAnsi" w:cstheme="majorHAnsi"/>
        </w:rPr>
        <w:t>r. w Siedzibie Zamawiającego.</w:t>
      </w:r>
    </w:p>
    <w:p w14:paraId="45538135" w14:textId="77777777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Oferent może przed upływem terminu składnia ofert zmienić lub wycofać swoją ofertę.</w:t>
      </w:r>
    </w:p>
    <w:p w14:paraId="2F909EF4" w14:textId="77777777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14:paraId="5A2EC22B" w14:textId="77777777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4EDBC90E" w14:textId="77777777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177E2D">
        <w:rPr>
          <w:rFonts w:asciiTheme="majorHAnsi" w:hAnsiTheme="majorHAnsi" w:cstheme="majorHAnsi"/>
          <w:b/>
        </w:rPr>
        <w:t>www.polswat.pl</w:t>
      </w:r>
    </w:p>
    <w:p w14:paraId="60BD0B54" w14:textId="77777777" w:rsidR="00446C34" w:rsidRPr="00177E2D" w:rsidRDefault="00446C34" w:rsidP="00446C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14:paraId="4F688F46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794D50A2" w14:textId="77777777" w:rsidR="00446C34" w:rsidRPr="00177E2D" w:rsidRDefault="00446C34" w:rsidP="00446C34">
      <w:pPr>
        <w:pStyle w:val="nagwek-zap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8. Kryteria udzielenia zamówienia</w:t>
      </w:r>
    </w:p>
    <w:p w14:paraId="261B5FBF" w14:textId="77777777" w:rsidR="00446C34" w:rsidRPr="00177E2D" w:rsidRDefault="00446C34" w:rsidP="00446C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Zamawiający dokona wstępnej oceny zgodności oferty z opisem zawartym w zapytaniu ofertowym;</w:t>
      </w:r>
    </w:p>
    <w:p w14:paraId="0334F6D6" w14:textId="77777777" w:rsidR="00446C34" w:rsidRPr="00177E2D" w:rsidRDefault="00446C34" w:rsidP="00446C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Zamawiający oceni i porówna jedynie te oferty, które nie zostaną odrzucone przez Zamawiającego przy dokonywaniu wstępnej oceny zgodności oferty z opisem zawartym w zapytaniu ofertowym;</w:t>
      </w:r>
    </w:p>
    <w:p w14:paraId="21EE180E" w14:textId="77777777" w:rsidR="00446C34" w:rsidRPr="00177E2D" w:rsidRDefault="00446C34" w:rsidP="00446C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14:paraId="49BE3A05" w14:textId="424EB655" w:rsidR="00446C34" w:rsidRPr="00402E8A" w:rsidRDefault="00446C34" w:rsidP="00402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Zamawiający dokona oceny ofert wg kryterium:</w:t>
      </w:r>
    </w:p>
    <w:p w14:paraId="21C4ACC8" w14:textId="77777777" w:rsidR="00446C34" w:rsidRPr="00177E2D" w:rsidRDefault="00446C34" w:rsidP="00446C34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446C34" w:rsidRPr="00177E2D" w14:paraId="3F61A964" w14:textId="77777777" w:rsidTr="00BF4CCE">
        <w:tc>
          <w:tcPr>
            <w:tcW w:w="1040" w:type="dxa"/>
          </w:tcPr>
          <w:p w14:paraId="11253BC4" w14:textId="77777777" w:rsidR="00446C34" w:rsidRPr="00177E2D" w:rsidRDefault="00446C34" w:rsidP="00BF4CCE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177E2D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14:paraId="5C729023" w14:textId="77777777" w:rsidR="00446C34" w:rsidRPr="00177E2D" w:rsidRDefault="00446C34" w:rsidP="00BF4CCE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177E2D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14:paraId="321088ED" w14:textId="77777777" w:rsidR="00446C34" w:rsidRPr="00177E2D" w:rsidRDefault="00446C34" w:rsidP="00BF4CCE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177E2D">
              <w:rPr>
                <w:rFonts w:asciiTheme="majorHAnsi" w:hAnsiTheme="majorHAnsi" w:cstheme="majorHAnsi"/>
              </w:rPr>
              <w:t>Waga [%]</w:t>
            </w:r>
          </w:p>
        </w:tc>
      </w:tr>
      <w:tr w:rsidR="00446C34" w:rsidRPr="00177E2D" w14:paraId="0E69F00D" w14:textId="77777777" w:rsidTr="00BF4CCE">
        <w:tc>
          <w:tcPr>
            <w:tcW w:w="1040" w:type="dxa"/>
            <w:vAlign w:val="center"/>
          </w:tcPr>
          <w:p w14:paraId="20AC2B22" w14:textId="77777777" w:rsidR="00446C34" w:rsidRPr="00177E2D" w:rsidRDefault="00446C34" w:rsidP="00BF4CCE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177E2D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07FF8DF9" w14:textId="77777777" w:rsidR="00446C34" w:rsidRPr="00177E2D" w:rsidRDefault="00446C34" w:rsidP="00BF4CCE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177E2D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14:paraId="71F63C08" w14:textId="77777777" w:rsidR="00446C34" w:rsidRPr="00177E2D" w:rsidRDefault="00446C34" w:rsidP="00BF4CCE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177E2D">
              <w:rPr>
                <w:rFonts w:asciiTheme="majorHAnsi" w:hAnsiTheme="majorHAnsi" w:cstheme="majorHAnsi"/>
                <w:b/>
                <w:sz w:val="36"/>
                <w:szCs w:val="36"/>
              </w:rPr>
              <w:t>100%</w:t>
            </w:r>
          </w:p>
        </w:tc>
      </w:tr>
    </w:tbl>
    <w:p w14:paraId="112AE0FE" w14:textId="77777777" w:rsidR="00446C34" w:rsidRPr="00177E2D" w:rsidRDefault="00446C34">
      <w:pPr>
        <w:rPr>
          <w:rFonts w:asciiTheme="majorHAnsi" w:hAnsiTheme="majorHAnsi" w:cstheme="majorHAnsi"/>
          <w:u w:val="single"/>
        </w:rPr>
      </w:pPr>
    </w:p>
    <w:p w14:paraId="35062194" w14:textId="77777777" w:rsidR="00446C34" w:rsidRPr="00177E2D" w:rsidRDefault="00446C34" w:rsidP="00446C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Sposób oceny oferty:</w:t>
      </w:r>
    </w:p>
    <w:p w14:paraId="4742F22C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W ramach kryterium nr 1 można uzyskać maksymalnie następującą liczbę punktów:</w:t>
      </w:r>
    </w:p>
    <w:p w14:paraId="6E515FCB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177E2D">
        <w:rPr>
          <w:rFonts w:asciiTheme="majorHAnsi" w:hAnsiTheme="majorHAnsi" w:cstheme="majorHAnsi"/>
          <w:b/>
        </w:rPr>
        <w:t>100 pkt (100% = 100 pkt)</w:t>
      </w:r>
    </w:p>
    <w:p w14:paraId="42D4D878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lastRenderedPageBreak/>
        <w:t>W ramach kryterium nr 1 ocena ofert przeprowadzana jest w następujący sposób:</w:t>
      </w:r>
    </w:p>
    <w:p w14:paraId="7A8158D2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177E2D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14:paraId="4F395957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66252B8E" w14:textId="77777777" w:rsidR="00446C34" w:rsidRPr="00177E2D" w:rsidRDefault="00446C34" w:rsidP="00446C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3B04D555" w14:textId="77777777" w:rsidR="00446C34" w:rsidRPr="00177E2D" w:rsidRDefault="00446C34" w:rsidP="00446C34">
      <w:pPr>
        <w:pStyle w:val="nagwek-zap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9. Dodatkowe informacje</w:t>
      </w:r>
    </w:p>
    <w:p w14:paraId="4378E330" w14:textId="6D999392" w:rsidR="00446C34" w:rsidRPr="00177E2D" w:rsidRDefault="00446C34" w:rsidP="00446C34">
      <w:pPr>
        <w:pStyle w:val="norm-zap"/>
        <w:numPr>
          <w:ilvl w:val="0"/>
          <w:numId w:val="5"/>
        </w:numPr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 xml:space="preserve">Ocena ofert nastąpi w dniu </w:t>
      </w:r>
      <w:r w:rsidR="00402E8A">
        <w:rPr>
          <w:rFonts w:asciiTheme="majorHAnsi" w:hAnsiTheme="majorHAnsi" w:cstheme="majorHAnsi"/>
        </w:rPr>
        <w:t>5 grudnia</w:t>
      </w:r>
      <w:r w:rsidRPr="00177E2D">
        <w:rPr>
          <w:rFonts w:asciiTheme="majorHAnsi" w:hAnsiTheme="majorHAnsi" w:cstheme="majorHAnsi"/>
        </w:rPr>
        <w:t xml:space="preserve"> 2017 r. Zamawiający wybierze ofertę najkorzystniejszą w oparciu o kryteria oceny ofert wskazane w punkcie 8 zapytania ofertowego.</w:t>
      </w:r>
    </w:p>
    <w:p w14:paraId="0FB082F4" w14:textId="77777777" w:rsidR="00446C34" w:rsidRPr="00177E2D" w:rsidRDefault="00446C34" w:rsidP="00446C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Zamawiający zastrzega sobie:</w:t>
      </w:r>
    </w:p>
    <w:p w14:paraId="019C8E4E" w14:textId="77777777" w:rsidR="00446C34" w:rsidRPr="00177E2D" w:rsidRDefault="00446C34" w:rsidP="00446C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możliwość przedłużenia terminu składania ofert,</w:t>
      </w:r>
    </w:p>
    <w:p w14:paraId="6E0BFAA2" w14:textId="77777777" w:rsidR="00446C34" w:rsidRPr="00177E2D" w:rsidRDefault="00446C34" w:rsidP="00446C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unieważnienia zaproszenia bez ponoszenia jakichkolwiek skutków prawnych i finansowych,</w:t>
      </w:r>
    </w:p>
    <w:p w14:paraId="5C9B10D0" w14:textId="77777777" w:rsidR="00446C34" w:rsidRPr="00177E2D" w:rsidRDefault="00446C34" w:rsidP="00446C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zakończenia postępowania bez podania przyczyn,</w:t>
      </w:r>
    </w:p>
    <w:p w14:paraId="43E0D999" w14:textId="77777777" w:rsidR="00446C34" w:rsidRPr="00177E2D" w:rsidRDefault="00446C34" w:rsidP="00446C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14:paraId="24089AD9" w14:textId="77777777" w:rsidR="00446C34" w:rsidRPr="00177E2D" w:rsidRDefault="00446C34" w:rsidP="00446C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14:paraId="79294F9E" w14:textId="77777777" w:rsidR="00446C34" w:rsidRPr="00177E2D" w:rsidRDefault="00446C34" w:rsidP="00446C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Dodatkowych informacji udziela Dominik Popielski adres e-mail: dominik@polswat.pl</w:t>
      </w:r>
    </w:p>
    <w:p w14:paraId="40E069F8" w14:textId="77777777" w:rsidR="00446C34" w:rsidRPr="00177E2D" w:rsidRDefault="00446C34" w:rsidP="00446C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Informacja o wyborze najkorzystniejszej oferty zostanie przesłana do oferentów za pośrednictwem poczty elektronicznej na adres email wskazany w ofercie.</w:t>
      </w:r>
    </w:p>
    <w:p w14:paraId="7C4E1573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5A99CC1F" w14:textId="77777777" w:rsidR="00446C34" w:rsidRPr="00177E2D" w:rsidRDefault="00446C34" w:rsidP="00446C34">
      <w:pPr>
        <w:pStyle w:val="nagwek-zap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10. Załączniki</w:t>
      </w:r>
    </w:p>
    <w:p w14:paraId="5938981A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Załącznik nr 1 – Wzór formularza ofertowego</w:t>
      </w:r>
    </w:p>
    <w:p w14:paraId="6B300B4A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Załącznik nr 2 – Specyfikacja techniczna przedmiotu zamówienia</w:t>
      </w:r>
    </w:p>
    <w:p w14:paraId="2D2DFAAA" w14:textId="77777777" w:rsidR="00446C34" w:rsidRPr="00177E2D" w:rsidRDefault="00446C34" w:rsidP="00446C34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177E2D">
        <w:rPr>
          <w:rFonts w:asciiTheme="majorHAnsi" w:hAnsiTheme="majorHAnsi" w:cstheme="majorHAnsi"/>
        </w:rPr>
        <w:t>Załącznik nr 3 – Oświadczenie o braku powiązań kapitałowych lub osobowych</w:t>
      </w:r>
    </w:p>
    <w:p w14:paraId="57F60B12" w14:textId="77777777" w:rsidR="00446C34" w:rsidRPr="00177E2D" w:rsidRDefault="00446C34" w:rsidP="00446C34">
      <w:pPr>
        <w:tabs>
          <w:tab w:val="left" w:pos="5100"/>
        </w:tabs>
        <w:rPr>
          <w:rFonts w:asciiTheme="majorHAnsi" w:hAnsiTheme="majorHAnsi" w:cstheme="majorHAnsi"/>
        </w:rPr>
      </w:pPr>
    </w:p>
    <w:p w14:paraId="15139E0A" w14:textId="77777777" w:rsidR="00446C34" w:rsidRPr="00177E2D" w:rsidRDefault="00446C34">
      <w:pPr>
        <w:rPr>
          <w:rFonts w:asciiTheme="majorHAnsi" w:hAnsiTheme="majorHAnsi" w:cstheme="majorHAnsi"/>
          <w:u w:val="single"/>
        </w:rPr>
      </w:pPr>
    </w:p>
    <w:sectPr w:rsidR="00446C34" w:rsidRPr="00177E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34F7" w14:textId="77777777" w:rsidR="007106D9" w:rsidRDefault="007106D9" w:rsidP="00615608">
      <w:pPr>
        <w:spacing w:after="0" w:line="240" w:lineRule="auto"/>
      </w:pPr>
      <w:r>
        <w:separator/>
      </w:r>
    </w:p>
  </w:endnote>
  <w:endnote w:type="continuationSeparator" w:id="0">
    <w:p w14:paraId="68330699" w14:textId="77777777" w:rsidR="007106D9" w:rsidRDefault="007106D9" w:rsidP="0061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FA448" w14:textId="77777777" w:rsidR="007106D9" w:rsidRDefault="007106D9" w:rsidP="00615608">
      <w:pPr>
        <w:spacing w:after="0" w:line="240" w:lineRule="auto"/>
      </w:pPr>
      <w:r>
        <w:separator/>
      </w:r>
    </w:p>
  </w:footnote>
  <w:footnote w:type="continuationSeparator" w:id="0">
    <w:p w14:paraId="1DE47EB6" w14:textId="77777777" w:rsidR="007106D9" w:rsidRDefault="007106D9" w:rsidP="0061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45B8A" w14:textId="7F5266B8" w:rsidR="00615608" w:rsidRDefault="007106D9">
    <w:pPr>
      <w:pStyle w:val="Nagwek"/>
    </w:pPr>
    <w:sdt>
      <w:sdtPr>
        <w:id w:val="945661191"/>
        <w:docPartObj>
          <w:docPartGallery w:val="Page Numbers (Margins)"/>
          <w:docPartUnique/>
        </w:docPartObj>
      </w:sdtPr>
      <w:sdtEndPr/>
      <w:sdtContent>
        <w:r w:rsidR="00EC3A5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40F7F5" wp14:editId="041D83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5464D" w14:textId="5804303D" w:rsidR="00EC3A50" w:rsidRDefault="00EC3A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745BF" w:rsidRPr="007745B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075464D" w14:textId="5804303D" w:rsidR="00EC3A50" w:rsidRDefault="00EC3A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745BF" w:rsidRPr="007745B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15608">
      <w:rPr>
        <w:noProof/>
        <w:lang w:eastAsia="pl-PL"/>
      </w:rPr>
      <w:drawing>
        <wp:inline distT="0" distB="0" distL="0" distR="0" wp14:anchorId="37DF6DA7" wp14:editId="117E76BD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8AA14" w14:textId="77777777" w:rsidR="00615608" w:rsidRDefault="00615608">
    <w:pPr>
      <w:pStyle w:val="Nagwek"/>
    </w:pPr>
  </w:p>
  <w:p w14:paraId="57A19F4D" w14:textId="77777777" w:rsidR="00615608" w:rsidRDefault="00615608" w:rsidP="00615608">
    <w:pPr>
      <w:pStyle w:val="Nagwek"/>
    </w:pPr>
  </w:p>
  <w:p w14:paraId="6E69253C" w14:textId="77777777" w:rsidR="00615608" w:rsidRPr="00D732F3" w:rsidRDefault="00615608" w:rsidP="00615608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14:paraId="52C66DF3" w14:textId="77777777" w:rsidR="00615608" w:rsidRDefault="00615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08"/>
    <w:rsid w:val="001314DE"/>
    <w:rsid w:val="00160275"/>
    <w:rsid w:val="00177E2D"/>
    <w:rsid w:val="001B397B"/>
    <w:rsid w:val="0022756E"/>
    <w:rsid w:val="003209E3"/>
    <w:rsid w:val="00396FF0"/>
    <w:rsid w:val="003A7E50"/>
    <w:rsid w:val="00402E8A"/>
    <w:rsid w:val="00414C70"/>
    <w:rsid w:val="00446C34"/>
    <w:rsid w:val="005C41D2"/>
    <w:rsid w:val="005F6D6E"/>
    <w:rsid w:val="00615608"/>
    <w:rsid w:val="007106D9"/>
    <w:rsid w:val="007745BF"/>
    <w:rsid w:val="008A7124"/>
    <w:rsid w:val="0094578B"/>
    <w:rsid w:val="009B62D1"/>
    <w:rsid w:val="00A739CB"/>
    <w:rsid w:val="00BC4E89"/>
    <w:rsid w:val="00C42D1C"/>
    <w:rsid w:val="00D449DE"/>
    <w:rsid w:val="00E5020F"/>
    <w:rsid w:val="00EC3A50"/>
    <w:rsid w:val="00F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0C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08"/>
  </w:style>
  <w:style w:type="paragraph" w:styleId="Stopka">
    <w:name w:val="footer"/>
    <w:basedOn w:val="Normalny"/>
    <w:link w:val="StopkaZnak"/>
    <w:uiPriority w:val="99"/>
    <w:unhideWhenUsed/>
    <w:rsid w:val="006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08"/>
  </w:style>
  <w:style w:type="table" w:styleId="Tabela-Siatka">
    <w:name w:val="Table Grid"/>
    <w:basedOn w:val="Standardowy"/>
    <w:uiPriority w:val="39"/>
    <w:rsid w:val="0061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0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60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C34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446C34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446C34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44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-zap">
    <w:name w:val="norm-zap"/>
    <w:basedOn w:val="Normalny"/>
    <w:link w:val="norm-zapZnak"/>
    <w:qFormat/>
    <w:rsid w:val="00446C34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446C34"/>
    <w:rPr>
      <w:rFonts w:eastAsiaTheme="minorEastAsia" w:cs="ArialM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2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08"/>
  </w:style>
  <w:style w:type="paragraph" w:styleId="Stopka">
    <w:name w:val="footer"/>
    <w:basedOn w:val="Normalny"/>
    <w:link w:val="StopkaZnak"/>
    <w:uiPriority w:val="99"/>
    <w:unhideWhenUsed/>
    <w:rsid w:val="006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08"/>
  </w:style>
  <w:style w:type="table" w:styleId="Tabela-Siatka">
    <w:name w:val="Table Grid"/>
    <w:basedOn w:val="Standardowy"/>
    <w:uiPriority w:val="39"/>
    <w:rsid w:val="0061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0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60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C34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446C34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446C34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44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-zap">
    <w:name w:val="norm-zap"/>
    <w:basedOn w:val="Normalny"/>
    <w:link w:val="norm-zapZnak"/>
    <w:qFormat/>
    <w:rsid w:val="00446C34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446C34"/>
    <w:rPr>
      <w:rFonts w:eastAsiaTheme="minorEastAsia" w:cs="ArialM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2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User</cp:lastModifiedBy>
  <cp:revision>10</cp:revision>
  <dcterms:created xsi:type="dcterms:W3CDTF">2017-11-15T13:02:00Z</dcterms:created>
  <dcterms:modified xsi:type="dcterms:W3CDTF">2018-03-29T06:14:00Z</dcterms:modified>
</cp:coreProperties>
</file>