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321" w:rsidRPr="008E24B2" w:rsidRDefault="00723321" w:rsidP="00723321">
      <w:pPr>
        <w:spacing w:line="168" w:lineRule="auto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POLSWAT CEZARY POPIELSKI</w:t>
      </w:r>
    </w:p>
    <w:p w:rsidR="00723321" w:rsidRPr="008E24B2" w:rsidRDefault="00723321" w:rsidP="00723321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UL. PRZEMYSŁOWA 15, 26-600 RADOM</w:t>
      </w:r>
    </w:p>
    <w:p w:rsidR="00723321" w:rsidRPr="008E24B2" w:rsidRDefault="00723321" w:rsidP="00723321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Kraj: Polska</w:t>
      </w:r>
    </w:p>
    <w:p w:rsidR="00723321" w:rsidRPr="008E24B2" w:rsidRDefault="00723321" w:rsidP="00723321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Tel: 609 200 585</w:t>
      </w:r>
    </w:p>
    <w:p w:rsidR="00723321" w:rsidRPr="008E24B2" w:rsidRDefault="00723321" w:rsidP="00723321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e-mail: dominik@polswat.pl</w:t>
      </w:r>
    </w:p>
    <w:p w:rsidR="00723321" w:rsidRPr="008E24B2" w:rsidRDefault="00723321" w:rsidP="00723321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NIP: 7961184097</w:t>
      </w:r>
    </w:p>
    <w:p w:rsidR="00723321" w:rsidRPr="008E24B2" w:rsidRDefault="00723321" w:rsidP="00723321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8E24B2">
        <w:rPr>
          <w:rFonts w:asciiTheme="majorHAnsi" w:hAnsiTheme="majorHAnsi" w:cstheme="majorHAnsi"/>
          <w:b/>
          <w:sz w:val="28"/>
        </w:rPr>
        <w:t>ZAPYTANIE OFERTOWE nr 1 /</w:t>
      </w:r>
      <w:r w:rsidRPr="008E24B2">
        <w:rPr>
          <w:rFonts w:asciiTheme="majorHAnsi" w:hAnsiTheme="majorHAnsi" w:cstheme="majorHAnsi"/>
          <w:b/>
          <w:color w:val="000000"/>
        </w:rPr>
        <w:t xml:space="preserve"> </w:t>
      </w:r>
      <w:r w:rsidRPr="008E24B2">
        <w:rPr>
          <w:rFonts w:asciiTheme="majorHAnsi" w:hAnsiTheme="majorHAnsi" w:cstheme="majorHAnsi"/>
          <w:b/>
          <w:color w:val="000000"/>
          <w:sz w:val="28"/>
        </w:rPr>
        <w:t>PO IG 3.3.3</w:t>
      </w:r>
    </w:p>
    <w:p w:rsidR="00723321" w:rsidRPr="008E24B2" w:rsidRDefault="00723321" w:rsidP="00723321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:rsidR="00723321" w:rsidRPr="008E24B2" w:rsidRDefault="00723321" w:rsidP="000D1B17">
      <w:pPr>
        <w:pStyle w:val="Nagwek"/>
        <w:pBdr>
          <w:bottom w:val="single" w:sz="4" w:space="1" w:color="auto"/>
        </w:pBdr>
        <w:spacing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na: </w:t>
      </w:r>
      <w:r w:rsidR="000D1B17" w:rsidRPr="008E24B2">
        <w:rPr>
          <w:rFonts w:asciiTheme="majorHAnsi" w:hAnsiTheme="majorHAnsi" w:cstheme="majorHAnsi"/>
        </w:rPr>
        <w:t>Z</w:t>
      </w:r>
      <w:r w:rsidRPr="008E24B2">
        <w:rPr>
          <w:rFonts w:asciiTheme="majorHAnsi" w:hAnsiTheme="majorHAnsi" w:cstheme="majorHAnsi"/>
        </w:rPr>
        <w:t xml:space="preserve">akupu gotowych, zindywidualizowanych elementów zabudowy stoiska wystawowego pn. </w:t>
      </w:r>
      <w:r w:rsidRPr="008E24B2">
        <w:rPr>
          <w:rFonts w:asciiTheme="majorHAnsi" w:hAnsiTheme="majorHAnsi" w:cstheme="majorHAnsi"/>
          <w:b/>
        </w:rPr>
        <w:t>„</w:t>
      </w:r>
      <w:r w:rsidRPr="008E24B2">
        <w:rPr>
          <w:rFonts w:asciiTheme="majorHAnsi" w:hAnsiTheme="majorHAnsi" w:cstheme="majorHAnsi"/>
          <w:b/>
          <w:smallCaps/>
        </w:rPr>
        <w:t>EKSPANSJA NA RYNKI ZAGRANICZNE INNOWACYJNYCH PRODUKTÓW FIRMY POLSWAT CEZARY POPIELSKI.”</w:t>
      </w:r>
    </w:p>
    <w:p w:rsidR="00723321" w:rsidRPr="008E24B2" w:rsidRDefault="00723321" w:rsidP="00723321">
      <w:pPr>
        <w:spacing w:line="240" w:lineRule="auto"/>
        <w:jc w:val="center"/>
        <w:rPr>
          <w:rFonts w:asciiTheme="majorHAnsi" w:hAnsiTheme="majorHAnsi" w:cstheme="majorHAnsi"/>
          <w:b/>
        </w:rPr>
      </w:pPr>
    </w:p>
    <w:p w:rsidR="00723321" w:rsidRPr="008E24B2" w:rsidRDefault="00723321" w:rsidP="000D1B17">
      <w:pPr>
        <w:spacing w:after="0" w:line="360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Zapytanie ofertowe obejmuje następujące koszty zgodnie z harmonogramem rzeczowo-finansowym projektu:</w:t>
      </w:r>
    </w:p>
    <w:p w:rsidR="00723321" w:rsidRPr="008E24B2" w:rsidRDefault="00723321" w:rsidP="00723321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321" w:rsidRPr="008E24B2" w:rsidTr="00096AFB">
        <w:tc>
          <w:tcPr>
            <w:tcW w:w="9062" w:type="dxa"/>
          </w:tcPr>
          <w:p w:rsidR="00723321" w:rsidRPr="008E24B2" w:rsidRDefault="00723321" w:rsidP="007233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b/>
                <w:sz w:val="24"/>
                <w:szCs w:val="24"/>
              </w:rPr>
              <w:t>Zadanie 1 A.2.</w:t>
            </w: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 xml:space="preserve"> Udział w targach w charakterze</w:t>
            </w:r>
          </w:p>
          <w:p w:rsidR="00723321" w:rsidRPr="008E24B2" w:rsidRDefault="00723321" w:rsidP="007233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>wystawcy (dotyczy BPP i PPO)</w:t>
            </w:r>
          </w:p>
          <w:p w:rsidR="00723321" w:rsidRPr="008E24B2" w:rsidRDefault="00723321" w:rsidP="007233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>BATIMAT Paryż, Francja - Listopad 2017</w:t>
            </w:r>
          </w:p>
          <w:p w:rsidR="00086FE6" w:rsidRPr="008E24B2" w:rsidRDefault="00086FE6" w:rsidP="0072332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Koszt zakupu gotowych, zintegrowanych elementów </w:t>
            </w:r>
          </w:p>
          <w:p w:rsidR="00723321" w:rsidRPr="008E24B2" w:rsidRDefault="00086FE6" w:rsidP="0072332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b/>
                <w:sz w:val="24"/>
                <w:szCs w:val="24"/>
              </w:rPr>
              <w:t>zabudowy stoiska wystawowego</w:t>
            </w:r>
            <w:r w:rsidR="00723321" w:rsidRPr="008E24B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:rsidR="00086FE6" w:rsidRPr="008E24B2" w:rsidRDefault="00086FE6" w:rsidP="000D1B17">
      <w:pPr>
        <w:spacing w:line="360" w:lineRule="auto"/>
        <w:rPr>
          <w:rFonts w:asciiTheme="majorHAnsi" w:hAnsiTheme="majorHAnsi" w:cstheme="majorHAnsi"/>
        </w:rPr>
      </w:pPr>
    </w:p>
    <w:p w:rsidR="00086FE6" w:rsidRPr="008E24B2" w:rsidRDefault="00086FE6" w:rsidP="000D1B17">
      <w:pPr>
        <w:spacing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Koszt zakupu gotowych, zintegrowanych elementów zabudowy stoiska firmy POLSWAT Cezary Popielski w celu promocji marki podczas misji gospodarczych, zagranicznych na rynkach docelowych. </w:t>
      </w:r>
    </w:p>
    <w:p w:rsidR="00086FE6" w:rsidRPr="008E24B2" w:rsidRDefault="00086FE6" w:rsidP="00086FE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086FE6" w:rsidRPr="008E24B2" w:rsidRDefault="00086FE6" w:rsidP="00086FE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086FE6" w:rsidRPr="008E24B2" w:rsidRDefault="00086FE6" w:rsidP="00086FE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086FE6" w:rsidRPr="008E24B2" w:rsidRDefault="00086FE6" w:rsidP="00086FE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086FE6" w:rsidRPr="008E24B2" w:rsidRDefault="00086FE6" w:rsidP="00086FE6">
      <w:pPr>
        <w:tabs>
          <w:tab w:val="left" w:pos="5100"/>
        </w:tabs>
        <w:rPr>
          <w:rFonts w:asciiTheme="majorHAnsi" w:hAnsiTheme="majorHAnsi" w:cstheme="majorHAnsi"/>
        </w:rPr>
      </w:pPr>
    </w:p>
    <w:p w:rsidR="00086FE6" w:rsidRPr="008E24B2" w:rsidRDefault="00086FE6" w:rsidP="00086FE6">
      <w:pPr>
        <w:tabs>
          <w:tab w:val="left" w:pos="5100"/>
        </w:tabs>
        <w:rPr>
          <w:rFonts w:asciiTheme="majorHAnsi" w:hAnsiTheme="majorHAnsi" w:cstheme="majorHAnsi"/>
        </w:rPr>
      </w:pPr>
    </w:p>
    <w:p w:rsidR="00890B8C" w:rsidRDefault="00890B8C" w:rsidP="00086FE6">
      <w:pPr>
        <w:tabs>
          <w:tab w:val="left" w:pos="5100"/>
        </w:tabs>
        <w:rPr>
          <w:rFonts w:asciiTheme="majorHAnsi" w:hAnsiTheme="majorHAnsi" w:cstheme="majorHAnsi"/>
        </w:rPr>
      </w:pPr>
    </w:p>
    <w:p w:rsidR="00086FE6" w:rsidRPr="008E24B2" w:rsidRDefault="00086FE6" w:rsidP="00086FE6">
      <w:pPr>
        <w:tabs>
          <w:tab w:val="left" w:pos="5100"/>
        </w:tabs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lastRenderedPageBreak/>
        <w:t xml:space="preserve">Radom, dnia </w:t>
      </w:r>
      <w:r w:rsidR="00890B8C">
        <w:rPr>
          <w:rFonts w:asciiTheme="majorHAnsi" w:hAnsiTheme="majorHAnsi" w:cstheme="majorHAnsi"/>
        </w:rPr>
        <w:t>02</w:t>
      </w:r>
      <w:r w:rsidRPr="008E24B2">
        <w:rPr>
          <w:rFonts w:asciiTheme="majorHAnsi" w:hAnsiTheme="majorHAnsi" w:cstheme="majorHAnsi"/>
        </w:rPr>
        <w:t xml:space="preserve">.10.2017 r. </w:t>
      </w:r>
    </w:p>
    <w:p w:rsidR="00086FE6" w:rsidRPr="008E24B2" w:rsidRDefault="00086FE6" w:rsidP="00086FE6">
      <w:pPr>
        <w:rPr>
          <w:rFonts w:asciiTheme="majorHAnsi" w:hAnsiTheme="majorHAnsi" w:cstheme="majorHAnsi"/>
        </w:rPr>
      </w:pPr>
    </w:p>
    <w:p w:rsidR="00086FE6" w:rsidRPr="008E24B2" w:rsidRDefault="00086FE6" w:rsidP="00086FE6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8E24B2">
        <w:rPr>
          <w:rFonts w:asciiTheme="majorHAnsi" w:hAnsiTheme="majorHAnsi" w:cstheme="majorHAnsi"/>
          <w:b/>
          <w:sz w:val="28"/>
        </w:rPr>
        <w:t>ZAPYTANIE OFERTOWE nr 1 /</w:t>
      </w:r>
      <w:r w:rsidRPr="008E24B2">
        <w:rPr>
          <w:rFonts w:asciiTheme="majorHAnsi" w:hAnsiTheme="majorHAnsi" w:cstheme="majorHAnsi"/>
          <w:b/>
          <w:color w:val="000000"/>
        </w:rPr>
        <w:t xml:space="preserve"> </w:t>
      </w:r>
      <w:r w:rsidRPr="008E24B2">
        <w:rPr>
          <w:rFonts w:asciiTheme="majorHAnsi" w:hAnsiTheme="majorHAnsi" w:cstheme="majorHAnsi"/>
          <w:b/>
          <w:color w:val="000000"/>
          <w:sz w:val="28"/>
        </w:rPr>
        <w:t>PO IG 3.3.3</w:t>
      </w:r>
    </w:p>
    <w:p w:rsidR="00086FE6" w:rsidRPr="008E24B2" w:rsidRDefault="00086FE6" w:rsidP="00086FE6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:rsidR="00086FE6" w:rsidRPr="008E24B2" w:rsidRDefault="00086FE6" w:rsidP="000D1B17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8E24B2">
        <w:rPr>
          <w:rFonts w:asciiTheme="majorHAnsi" w:hAnsiTheme="majorHAnsi" w:cstheme="majorHAnsi"/>
        </w:rPr>
        <w:t xml:space="preserve">w ramach projektu pn. </w:t>
      </w:r>
      <w:r w:rsidRPr="008E24B2">
        <w:rPr>
          <w:rFonts w:asciiTheme="majorHAnsi" w:hAnsiTheme="majorHAnsi" w:cstheme="majorHAnsi"/>
          <w:b/>
          <w:bCs/>
        </w:rPr>
        <w:t xml:space="preserve">„Ekspansja na rynki zagraniczne innowacyjnych produktów firmy POLSWAT Cezary Popielski” </w:t>
      </w:r>
      <w:r w:rsidR="00783983">
        <w:rPr>
          <w:rFonts w:asciiTheme="majorHAnsi" w:hAnsiTheme="majorHAnsi" w:cstheme="majorHAnsi"/>
        </w:rPr>
        <w:t>dofinansowanego</w:t>
      </w:r>
      <w:r w:rsidRPr="008E24B2">
        <w:rPr>
          <w:rFonts w:asciiTheme="majorHAnsi" w:hAnsiTheme="majorHAnsi" w:cstheme="majorHAnsi"/>
        </w:rPr>
        <w:t xml:space="preserve"> w ramach </w:t>
      </w:r>
      <w:r w:rsidRPr="008E24B2">
        <w:rPr>
          <w:rFonts w:asciiTheme="majorHAnsi" w:hAnsiTheme="majorHAnsi" w:cstheme="majorHAnsi"/>
          <w:b/>
          <w:bCs/>
        </w:rPr>
        <w:t xml:space="preserve">Programu Operacyjnego Inteligentny Rozwój, Poddziałania 3.3.3 Wsparcie MŚP w promocji marek produktowych – Go to Brand </w:t>
      </w:r>
      <w:r w:rsidRPr="008E24B2">
        <w:rPr>
          <w:rFonts w:asciiTheme="majorHAnsi" w:hAnsiTheme="majorHAnsi" w:cstheme="majorHAnsi"/>
        </w:rPr>
        <w:t xml:space="preserve">firma </w:t>
      </w:r>
      <w:r w:rsidRPr="008E24B2">
        <w:rPr>
          <w:rFonts w:asciiTheme="majorHAnsi" w:hAnsiTheme="majorHAnsi" w:cstheme="majorHAnsi"/>
          <w:b/>
          <w:smallCaps/>
        </w:rPr>
        <w:t>POLSWAT Cezary Popielski</w:t>
      </w:r>
      <w:r w:rsidRPr="008E24B2">
        <w:rPr>
          <w:rFonts w:asciiTheme="majorHAnsi" w:hAnsiTheme="majorHAnsi" w:cstheme="majorHAnsi"/>
        </w:rPr>
        <w:t xml:space="preserve"> zaprasza do składania ofert na zakup </w:t>
      </w:r>
      <w:r w:rsidRPr="008E24B2">
        <w:rPr>
          <w:rFonts w:asciiTheme="majorHAnsi" w:hAnsiTheme="majorHAnsi" w:cstheme="majorHAnsi"/>
          <w:bCs/>
        </w:rPr>
        <w:t xml:space="preserve">gotowych, zintegrowanych elementów zabudowy stoiska. </w:t>
      </w:r>
    </w:p>
    <w:p w:rsidR="00086FE6" w:rsidRPr="008E24B2" w:rsidRDefault="00086FE6" w:rsidP="00086FE6">
      <w:pPr>
        <w:spacing w:after="0" w:line="360" w:lineRule="auto"/>
        <w:jc w:val="both"/>
        <w:rPr>
          <w:rFonts w:asciiTheme="majorHAnsi" w:hAnsiTheme="majorHAnsi" w:cstheme="majorHAnsi"/>
          <w:smallCaps/>
        </w:rPr>
      </w:pPr>
    </w:p>
    <w:p w:rsidR="00086FE6" w:rsidRPr="008E24B2" w:rsidRDefault="00086FE6" w:rsidP="00086F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8E24B2">
        <w:rPr>
          <w:rFonts w:asciiTheme="majorHAnsi" w:hAnsiTheme="majorHAnsi" w:cstheme="majorHAnsi"/>
          <w:b/>
          <w:bCs/>
          <w:sz w:val="24"/>
        </w:rPr>
        <w:t>1. Nazwa i adres Zamawiającego</w:t>
      </w:r>
    </w:p>
    <w:p w:rsidR="00086FE6" w:rsidRPr="008E24B2" w:rsidRDefault="00086FE6" w:rsidP="00086FE6">
      <w:pPr>
        <w:spacing w:line="168" w:lineRule="auto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POLSWAT CEZARY POPIELSKI</w:t>
      </w:r>
    </w:p>
    <w:p w:rsidR="00086FE6" w:rsidRPr="008E24B2" w:rsidRDefault="00086FE6" w:rsidP="00086FE6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UL. PRZEMYSŁOWA 15, 26-600 RADOM</w:t>
      </w:r>
    </w:p>
    <w:p w:rsidR="00086FE6" w:rsidRPr="008E24B2" w:rsidRDefault="00086FE6" w:rsidP="00086FE6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Kraj: Polska</w:t>
      </w:r>
    </w:p>
    <w:p w:rsidR="00086FE6" w:rsidRPr="008E24B2" w:rsidRDefault="00086FE6" w:rsidP="00086FE6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Tel: 609 200 585</w:t>
      </w:r>
    </w:p>
    <w:p w:rsidR="00086FE6" w:rsidRPr="008E24B2" w:rsidRDefault="00086FE6" w:rsidP="00086FE6">
      <w:pPr>
        <w:spacing w:line="168" w:lineRule="auto"/>
        <w:rPr>
          <w:rFonts w:asciiTheme="majorHAnsi" w:hAnsiTheme="majorHAnsi" w:cstheme="majorHAnsi"/>
          <w:lang w:val="en-US"/>
        </w:rPr>
      </w:pPr>
      <w:r w:rsidRPr="008E24B2">
        <w:rPr>
          <w:rFonts w:asciiTheme="majorHAnsi" w:hAnsiTheme="majorHAnsi" w:cstheme="majorHAnsi"/>
          <w:lang w:val="en-US"/>
        </w:rPr>
        <w:t>e-mail: dominik@polswat.pl</w:t>
      </w:r>
    </w:p>
    <w:p w:rsidR="00086FE6" w:rsidRPr="008E24B2" w:rsidRDefault="00086FE6" w:rsidP="008E24B2">
      <w:pPr>
        <w:rPr>
          <w:rFonts w:asciiTheme="majorHAnsi" w:hAnsiTheme="majorHAnsi" w:cstheme="majorHAnsi"/>
          <w:lang w:val="en-US"/>
        </w:rPr>
      </w:pPr>
      <w:r w:rsidRPr="008E24B2">
        <w:rPr>
          <w:rFonts w:asciiTheme="majorHAnsi" w:hAnsiTheme="majorHAnsi" w:cstheme="majorHAnsi"/>
          <w:lang w:val="en-US"/>
        </w:rPr>
        <w:t>NIP: 7961184097</w:t>
      </w:r>
    </w:p>
    <w:p w:rsidR="00086FE6" w:rsidRPr="008E24B2" w:rsidRDefault="00086FE6" w:rsidP="00086FE6">
      <w:pPr>
        <w:rPr>
          <w:rFonts w:asciiTheme="majorHAnsi" w:hAnsiTheme="majorHAnsi" w:cstheme="majorHAnsi"/>
          <w:lang w:val="en-US"/>
        </w:rPr>
      </w:pPr>
    </w:p>
    <w:p w:rsidR="00086FE6" w:rsidRPr="008E24B2" w:rsidRDefault="00086FE6" w:rsidP="00086F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8E24B2">
        <w:rPr>
          <w:rFonts w:asciiTheme="majorHAnsi" w:hAnsiTheme="majorHAnsi" w:cstheme="majorHAnsi"/>
          <w:b/>
          <w:bCs/>
          <w:sz w:val="24"/>
        </w:rPr>
        <w:t>2. Tryb Zamówienia</w:t>
      </w:r>
    </w:p>
    <w:p w:rsidR="00086FE6" w:rsidRPr="008E24B2" w:rsidRDefault="00086FE6" w:rsidP="000D1B17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Zamawiający nie jest zobowiązany do stosowania ustawy z dnia 29 stycznia 2004 r. Prawo zamówień publicznych (Dz. U. z 2010 r. Nr 113, poz. 759 z </w:t>
      </w:r>
      <w:proofErr w:type="spellStart"/>
      <w:r w:rsidRPr="008E24B2">
        <w:rPr>
          <w:rFonts w:asciiTheme="majorHAnsi" w:hAnsiTheme="majorHAnsi" w:cstheme="majorHAnsi"/>
        </w:rPr>
        <w:t>późn</w:t>
      </w:r>
      <w:proofErr w:type="spellEnd"/>
      <w:r w:rsidRPr="008E24B2">
        <w:rPr>
          <w:rFonts w:asciiTheme="majorHAnsi" w:hAnsiTheme="majorHAnsi" w:cstheme="majorHAnsi"/>
        </w:rPr>
        <w:t>. zm.).</w:t>
      </w:r>
    </w:p>
    <w:p w:rsidR="00086FE6" w:rsidRPr="008E24B2" w:rsidRDefault="00086FE6" w:rsidP="00783983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Zamówienie nie podlega przepisom ustawy z dnia 29 stycznia 2004 r. Prawo zamówień publicznych (Dz. U. z 2010 r. Nr 113, poz. 759 z </w:t>
      </w:r>
      <w:proofErr w:type="spellStart"/>
      <w:r w:rsidRPr="008E24B2">
        <w:rPr>
          <w:rFonts w:asciiTheme="majorHAnsi" w:hAnsiTheme="majorHAnsi" w:cstheme="majorHAnsi"/>
        </w:rPr>
        <w:t>późn</w:t>
      </w:r>
      <w:proofErr w:type="spellEnd"/>
      <w:r w:rsidRPr="008E24B2">
        <w:rPr>
          <w:rFonts w:asciiTheme="majorHAnsi" w:hAnsiTheme="majorHAnsi" w:cstheme="majorHAnsi"/>
        </w:rPr>
        <w:t xml:space="preserve">. zm.). jak również protestom i </w:t>
      </w:r>
      <w:proofErr w:type="spellStart"/>
      <w:r w:rsidRPr="008E24B2">
        <w:rPr>
          <w:rFonts w:asciiTheme="majorHAnsi" w:hAnsiTheme="majorHAnsi" w:cstheme="majorHAnsi"/>
        </w:rPr>
        <w:t>odwołaniom</w:t>
      </w:r>
      <w:proofErr w:type="spellEnd"/>
      <w:r w:rsidR="00783983">
        <w:rPr>
          <w:rFonts w:asciiTheme="majorHAnsi" w:hAnsiTheme="majorHAnsi" w:cstheme="majorHAnsi"/>
        </w:rPr>
        <w:t>.</w:t>
      </w:r>
    </w:p>
    <w:p w:rsidR="00086FE6" w:rsidRPr="008E24B2" w:rsidRDefault="00086FE6" w:rsidP="00086FE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24"/>
        </w:rPr>
      </w:pPr>
      <w:bookmarkStart w:id="0" w:name="_Hlk498499767"/>
      <w:r w:rsidRPr="008E24B2">
        <w:rPr>
          <w:rFonts w:asciiTheme="majorHAnsi" w:hAnsiTheme="majorHAnsi" w:cstheme="majorHAnsi"/>
          <w:b/>
          <w:bCs/>
          <w:sz w:val="24"/>
        </w:rPr>
        <w:t>3. Przed</w:t>
      </w:r>
      <w:r w:rsidR="00783983">
        <w:rPr>
          <w:rFonts w:asciiTheme="majorHAnsi" w:hAnsiTheme="majorHAnsi" w:cstheme="majorHAnsi"/>
          <w:b/>
          <w:bCs/>
          <w:sz w:val="24"/>
        </w:rPr>
        <w:t>m</w:t>
      </w:r>
      <w:r w:rsidRPr="008E24B2">
        <w:rPr>
          <w:rFonts w:asciiTheme="majorHAnsi" w:hAnsiTheme="majorHAnsi" w:cstheme="majorHAnsi"/>
          <w:b/>
          <w:bCs/>
          <w:sz w:val="24"/>
        </w:rPr>
        <w:t>iot zamówienia</w:t>
      </w: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Przedmiotem zamówienia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FE6" w:rsidRPr="008E24B2" w:rsidTr="00096AFB">
        <w:tc>
          <w:tcPr>
            <w:tcW w:w="9062" w:type="dxa"/>
          </w:tcPr>
          <w:bookmarkEnd w:id="0"/>
          <w:p w:rsidR="00086FE6" w:rsidRPr="008E24B2" w:rsidRDefault="00086FE6" w:rsidP="00086FE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>Zadanie 1 A.2. Udział w targach w charakterze</w:t>
            </w:r>
          </w:p>
          <w:p w:rsidR="00086FE6" w:rsidRPr="008E24B2" w:rsidRDefault="00086FE6" w:rsidP="00086FE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>wystawcy (dotyczy BPP i PPO)</w:t>
            </w:r>
          </w:p>
          <w:p w:rsidR="00086FE6" w:rsidRPr="008E24B2" w:rsidRDefault="00086FE6" w:rsidP="00086FE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>BATIMAT Paryż, Francja - Listopad 2017</w:t>
            </w:r>
          </w:p>
          <w:p w:rsidR="00086FE6" w:rsidRPr="008E24B2" w:rsidRDefault="00086FE6" w:rsidP="00086FE6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 xml:space="preserve">Koszt zakupu gotowych, zintegrowanych elementów </w:t>
            </w:r>
          </w:p>
          <w:p w:rsidR="00086FE6" w:rsidRPr="008E24B2" w:rsidRDefault="00086FE6" w:rsidP="00086FE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</w:rPr>
            </w:pP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>zabudowy stoiska wystawowego</w:t>
            </w:r>
          </w:p>
        </w:tc>
      </w:tr>
    </w:tbl>
    <w:p w:rsidR="00086FE6" w:rsidRPr="008E24B2" w:rsidRDefault="00086FE6" w:rsidP="00086FE6">
      <w:pPr>
        <w:rPr>
          <w:rFonts w:asciiTheme="majorHAnsi" w:hAnsiTheme="majorHAnsi" w:cstheme="majorHAnsi"/>
        </w:rPr>
      </w:pPr>
    </w:p>
    <w:p w:rsidR="00086FE6" w:rsidRPr="008E24B2" w:rsidRDefault="00086FE6" w:rsidP="00086FE6">
      <w:pPr>
        <w:rPr>
          <w:rFonts w:asciiTheme="majorHAnsi" w:hAnsiTheme="majorHAnsi" w:cstheme="majorHAnsi"/>
        </w:rPr>
      </w:pPr>
    </w:p>
    <w:p w:rsidR="00086FE6" w:rsidRPr="008E24B2" w:rsidRDefault="00086FE6" w:rsidP="000D1B17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</w:rPr>
        <w:lastRenderedPageBreak/>
        <w:t xml:space="preserve">zgodnie ze </w:t>
      </w:r>
      <w:r w:rsidRPr="008E24B2">
        <w:rPr>
          <w:rFonts w:asciiTheme="majorHAnsi" w:hAnsiTheme="majorHAnsi" w:cstheme="majorHAnsi"/>
          <w:b/>
          <w:bCs/>
        </w:rPr>
        <w:t xml:space="preserve">Specyfikacją techniczną przedmiotu zamówienia </w:t>
      </w:r>
      <w:r w:rsidRPr="008E24B2">
        <w:rPr>
          <w:rFonts w:asciiTheme="majorHAnsi" w:hAnsiTheme="majorHAnsi" w:cstheme="majorHAnsi"/>
        </w:rPr>
        <w:t xml:space="preserve">określoną w </w:t>
      </w:r>
      <w:r w:rsidRPr="008E24B2">
        <w:rPr>
          <w:rFonts w:asciiTheme="majorHAnsi" w:hAnsiTheme="majorHAnsi" w:cstheme="majorHAnsi"/>
          <w:b/>
          <w:bCs/>
        </w:rPr>
        <w:t xml:space="preserve">Załączniku 2 </w:t>
      </w:r>
      <w:r w:rsidRPr="008E24B2">
        <w:rPr>
          <w:rFonts w:asciiTheme="majorHAnsi" w:hAnsiTheme="majorHAnsi" w:cstheme="majorHAnsi"/>
        </w:rPr>
        <w:t xml:space="preserve">do niniejszego Zapytania Ofertowego oraz zgodną z wnioskiem aplikacyjnym nr </w:t>
      </w:r>
      <w:r w:rsidRPr="008E24B2">
        <w:rPr>
          <w:rFonts w:asciiTheme="majorHAnsi" w:hAnsiTheme="majorHAnsi" w:cstheme="majorHAnsi"/>
          <w:b/>
        </w:rPr>
        <w:t>POIR.03.03.03-14-0102/17</w:t>
      </w:r>
    </w:p>
    <w:p w:rsidR="00086FE6" w:rsidRPr="008E24B2" w:rsidRDefault="00086FE6" w:rsidP="00086FE6">
      <w:pPr>
        <w:rPr>
          <w:rFonts w:asciiTheme="majorHAnsi" w:hAnsiTheme="majorHAnsi" w:cstheme="majorHAnsi"/>
        </w:rPr>
      </w:pPr>
    </w:p>
    <w:p w:rsidR="00086FE6" w:rsidRPr="008E24B2" w:rsidRDefault="00086FE6" w:rsidP="00086F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8E24B2">
        <w:rPr>
          <w:rFonts w:asciiTheme="majorHAnsi" w:hAnsiTheme="majorHAnsi" w:cstheme="majorHAnsi"/>
          <w:b/>
          <w:bCs/>
          <w:sz w:val="24"/>
        </w:rPr>
        <w:t>4. Wymogi wobec wykonawcy</w:t>
      </w:r>
    </w:p>
    <w:p w:rsidR="00086FE6" w:rsidRPr="008E24B2" w:rsidRDefault="00086FE6" w:rsidP="00086F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:rsidR="00086FE6" w:rsidRPr="008E24B2" w:rsidRDefault="00086FE6" w:rsidP="00086F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Specyfikacja szczegółowych warunków oraz zasady realizacji, jakie ma spełniać przedmiot zamówienia określone zostały w Załączniku nr 2 do niniejszego zapytania (Specyfikacja techniczna przedmiotu zamówienia).</w:t>
      </w:r>
    </w:p>
    <w:p w:rsidR="00086FE6" w:rsidRPr="008E24B2" w:rsidRDefault="00086FE6" w:rsidP="00086F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W przypadku </w:t>
      </w:r>
      <w:proofErr w:type="gramStart"/>
      <w:r w:rsidRPr="008E24B2">
        <w:rPr>
          <w:rFonts w:asciiTheme="majorHAnsi" w:hAnsiTheme="majorHAnsi" w:cstheme="majorHAnsi"/>
        </w:rPr>
        <w:t>nie wywiązania</w:t>
      </w:r>
      <w:proofErr w:type="gramEnd"/>
      <w:r w:rsidRPr="008E24B2">
        <w:rPr>
          <w:rFonts w:asciiTheme="majorHAnsi" w:hAnsiTheme="majorHAnsi" w:cstheme="majorHAnsi"/>
        </w:rPr>
        <w:t xml:space="preserve"> się z obowiązków, o których mowa powyżej przez oferenta, którego oferta została uznana za najkorzystniejszą będzie skutkować wyborem kolejnego wykonawcy.</w:t>
      </w:r>
    </w:p>
    <w:p w:rsidR="00086FE6" w:rsidRPr="008E24B2" w:rsidRDefault="00086FE6" w:rsidP="00086FE6">
      <w:pPr>
        <w:rPr>
          <w:rFonts w:asciiTheme="majorHAnsi" w:hAnsiTheme="majorHAnsi" w:cstheme="majorHAnsi"/>
          <w:b/>
          <w:sz w:val="24"/>
        </w:rPr>
      </w:pPr>
      <w:r w:rsidRPr="008E24B2">
        <w:rPr>
          <w:rFonts w:asciiTheme="majorHAnsi" w:hAnsiTheme="majorHAnsi" w:cstheme="majorHAnsi"/>
          <w:b/>
          <w:sz w:val="24"/>
        </w:rPr>
        <w:t>5. Terminy wykonania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086FE6" w:rsidRPr="008E24B2" w:rsidTr="00096AFB">
        <w:tc>
          <w:tcPr>
            <w:tcW w:w="846" w:type="dxa"/>
          </w:tcPr>
          <w:p w:rsidR="00086FE6" w:rsidRPr="008E24B2" w:rsidRDefault="00086FE6" w:rsidP="00096A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E24B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5195" w:type="dxa"/>
          </w:tcPr>
          <w:p w:rsidR="00086FE6" w:rsidRPr="008E24B2" w:rsidRDefault="00086FE6" w:rsidP="00096AFB">
            <w:pPr>
              <w:jc w:val="center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  <w:b/>
              </w:rPr>
              <w:t>Nazwa działania/przedmiot zamówienia</w:t>
            </w:r>
          </w:p>
        </w:tc>
        <w:tc>
          <w:tcPr>
            <w:tcW w:w="3021" w:type="dxa"/>
          </w:tcPr>
          <w:p w:rsidR="00086FE6" w:rsidRPr="008E24B2" w:rsidRDefault="00086FE6" w:rsidP="00096AFB">
            <w:pPr>
              <w:jc w:val="center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  <w:b/>
              </w:rPr>
              <w:t>Termin realizacji</w:t>
            </w:r>
          </w:p>
        </w:tc>
      </w:tr>
      <w:tr w:rsidR="00086FE6" w:rsidRPr="008E24B2" w:rsidTr="00096AFB">
        <w:tc>
          <w:tcPr>
            <w:tcW w:w="846" w:type="dxa"/>
          </w:tcPr>
          <w:p w:rsidR="00086FE6" w:rsidRPr="008E24B2" w:rsidRDefault="00086FE6" w:rsidP="00096A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E24B2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5195" w:type="dxa"/>
          </w:tcPr>
          <w:p w:rsidR="00086FE6" w:rsidRPr="008E24B2" w:rsidRDefault="00086FE6" w:rsidP="00086FE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>Zadanie 1 A.2. Udział w targach w charakterze</w:t>
            </w:r>
          </w:p>
          <w:p w:rsidR="00086FE6" w:rsidRPr="008E24B2" w:rsidRDefault="00086FE6" w:rsidP="00086FE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>wystawcy (dotyczy BPP i PPO)</w:t>
            </w:r>
          </w:p>
          <w:p w:rsidR="00086FE6" w:rsidRPr="008E24B2" w:rsidRDefault="00086FE6" w:rsidP="00086FE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>BATIMAT Paryż, Francja - Listopad 2017</w:t>
            </w:r>
          </w:p>
          <w:p w:rsidR="00086FE6" w:rsidRPr="008E24B2" w:rsidRDefault="00086FE6" w:rsidP="00086FE6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 xml:space="preserve">Koszt zakupu gotowych, zintegrowanych elementów </w:t>
            </w:r>
          </w:p>
          <w:p w:rsidR="00086FE6" w:rsidRPr="008E24B2" w:rsidRDefault="00086FE6" w:rsidP="00086FE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>zabudowy stoiska wystawowego</w:t>
            </w:r>
          </w:p>
        </w:tc>
        <w:tc>
          <w:tcPr>
            <w:tcW w:w="3021" w:type="dxa"/>
          </w:tcPr>
          <w:p w:rsidR="00086FE6" w:rsidRPr="008E24B2" w:rsidRDefault="00086FE6" w:rsidP="00096AFB">
            <w:pPr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>W terminie od dnia zawarcia umowy do - 02.11.2017</w:t>
            </w:r>
          </w:p>
        </w:tc>
      </w:tr>
    </w:tbl>
    <w:p w:rsidR="00086FE6" w:rsidRPr="008E24B2" w:rsidRDefault="00086FE6" w:rsidP="00086FE6">
      <w:pPr>
        <w:rPr>
          <w:rFonts w:asciiTheme="majorHAnsi" w:hAnsiTheme="majorHAnsi" w:cstheme="majorHAnsi"/>
        </w:rPr>
      </w:pPr>
    </w:p>
    <w:p w:rsidR="00086FE6" w:rsidRPr="008E24B2" w:rsidRDefault="00086FE6" w:rsidP="000D1B17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bookmarkStart w:id="1" w:name="_Hlk498499881"/>
      <w:r w:rsidRPr="008E24B2">
        <w:rPr>
          <w:rFonts w:asciiTheme="majorHAnsi" w:hAnsiTheme="majorHAnsi" w:cstheme="majorHAnsi"/>
        </w:rPr>
        <w:t>Szczegółowy i ostateczny harmonogram realizacji zostanie uzgodniony przed podpisaniem umowy i wyrażony w umowie z Wykonawcą.</w:t>
      </w: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8E24B2">
        <w:rPr>
          <w:rFonts w:asciiTheme="majorHAnsi" w:hAnsiTheme="majorHAnsi" w:cstheme="majorHAnsi"/>
          <w:b/>
          <w:sz w:val="24"/>
        </w:rPr>
        <w:t>6. Forma oferty</w:t>
      </w: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1. Każdy Oferent może złożyć tylko jedną ofertę.</w:t>
      </w: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2. Wymaga się, by oferta była przygotowana w języku polskim, na piśmie w formie zapewniającej pełną czytelność jej treści.</w:t>
      </w: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3. Oferta powinna być wypełniona wg. wzoru, który stanowi Załącznik nr 1 do niniejszego zapytania oraz podpisana czytelnie przez osobę upoważnioną do zaciągania zobowiązań w imieniu wykonawcy. Wzór dokumentu stanowiącego załącznik nr 3 do niniejszego zapytania ofertowego powinien zostać wypełniony przez Oferenta i dołączony do oferty;</w:t>
      </w: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4. Odpowiedzi na pytania dotyczące treści niniejszego zapytania udzielane będą niezwłocznie, jednak nie później niż na 2 dni przed upływem terminu składania ofert, pod warunkiem, że wniosek o wyjaśnienie treści niniejszego zapytania wpłynie do zamawiającego nie później niż do końca dnia, w którym upływa połowa wyznaczonego terminu składania ofert.</w:t>
      </w: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bookmarkStart w:id="2" w:name="_Hlk498499893"/>
      <w:bookmarkEnd w:id="1"/>
      <w:r w:rsidRPr="008E24B2">
        <w:rPr>
          <w:rFonts w:asciiTheme="majorHAnsi" w:hAnsiTheme="majorHAnsi" w:cstheme="majorHAnsi"/>
        </w:rPr>
        <w:lastRenderedPageBreak/>
        <w:t>5. Oferta musi zawierać, oprócz informacji wymaganych formularzem oferty: datę wystawienia oferty, okres ważności oferty, dane podmiotu składającego ofertę, podpis wystawcy oferty, wartości netto określone w walucie PLN.</w:t>
      </w: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6. Zamawiający </w:t>
      </w:r>
      <w:bookmarkStart w:id="3" w:name="_GoBack"/>
      <w:bookmarkEnd w:id="3"/>
      <w:r w:rsidRPr="008E24B2">
        <w:rPr>
          <w:rFonts w:asciiTheme="majorHAnsi" w:hAnsiTheme="majorHAnsi" w:cstheme="majorHAnsi"/>
          <w:u w:val="single"/>
        </w:rPr>
        <w:t>dopuszcza</w:t>
      </w:r>
      <w:r w:rsidRPr="008E24B2">
        <w:rPr>
          <w:rFonts w:asciiTheme="majorHAnsi" w:hAnsiTheme="majorHAnsi" w:cstheme="majorHAnsi"/>
        </w:rPr>
        <w:t xml:space="preserve"> możliwoś</w:t>
      </w:r>
      <w:r w:rsidR="00890B8C">
        <w:rPr>
          <w:rFonts w:asciiTheme="majorHAnsi" w:hAnsiTheme="majorHAnsi" w:cstheme="majorHAnsi"/>
        </w:rPr>
        <w:t>ci</w:t>
      </w:r>
      <w:r w:rsidRPr="008E24B2">
        <w:rPr>
          <w:rFonts w:asciiTheme="majorHAnsi" w:hAnsiTheme="majorHAnsi" w:cstheme="majorHAnsi"/>
        </w:rPr>
        <w:t xml:space="preserve"> składania ofert częściowych.</w:t>
      </w:r>
    </w:p>
    <w:p w:rsidR="00086FE6" w:rsidRPr="008E24B2" w:rsidRDefault="00086FE6" w:rsidP="00086FE6">
      <w:pPr>
        <w:rPr>
          <w:rFonts w:asciiTheme="majorHAnsi" w:hAnsiTheme="majorHAnsi" w:cstheme="majorHAnsi"/>
        </w:rPr>
      </w:pP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8E24B2">
        <w:rPr>
          <w:rFonts w:asciiTheme="majorHAnsi" w:hAnsiTheme="majorHAnsi" w:cstheme="majorHAnsi"/>
          <w:b/>
          <w:sz w:val="24"/>
        </w:rPr>
        <w:t>7. Termin i miejsce składania ofert</w:t>
      </w:r>
    </w:p>
    <w:p w:rsidR="00086FE6" w:rsidRPr="008E24B2" w:rsidRDefault="00086FE6" w:rsidP="00086F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Oferty należy składać osobiście w siedzibie Zamawiającego czy też za pomocą operatora pocztowego/kuriera w nieprzekraczalnym terminie od 2 października do 16 października 2017 r. w Siedzibie Zamawiającego tj. </w:t>
      </w:r>
      <w:r w:rsidRPr="008E24B2">
        <w:rPr>
          <w:rFonts w:asciiTheme="majorHAnsi" w:hAnsiTheme="majorHAnsi" w:cstheme="majorHAnsi"/>
          <w:smallCaps/>
        </w:rPr>
        <w:t>ul. Przemysłowa 15, 26-600 Radom D</w:t>
      </w:r>
      <w:r w:rsidRPr="008E24B2">
        <w:rPr>
          <w:rFonts w:asciiTheme="majorHAnsi" w:hAnsiTheme="majorHAnsi" w:cstheme="majorHAnsi"/>
        </w:rPr>
        <w:t>opuszcza się także wysłanie podpisanego przez osoby uprawnione do reprezentacji skanu pełnej wymaganej dokumentacji ofertowej na adres email: dominik@polswat.com.pl</w:t>
      </w:r>
    </w:p>
    <w:p w:rsidR="00086FE6" w:rsidRPr="008E24B2" w:rsidRDefault="00086FE6" w:rsidP="00086F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Otwarcie ofert odbędzie się w dniu 17 października 2017r. w Siedzibie Zamawiającego.</w:t>
      </w:r>
    </w:p>
    <w:p w:rsidR="00086FE6" w:rsidRPr="008E24B2" w:rsidRDefault="00086FE6" w:rsidP="00086F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Oferent może przed upływem terminu składnia ofert zmienić lub wycofać swoją ofertę.</w:t>
      </w:r>
    </w:p>
    <w:p w:rsidR="00086FE6" w:rsidRPr="008E24B2" w:rsidRDefault="00086FE6" w:rsidP="00086F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Oferty złożone po terminie nie będą rozpatrywane. Oferty otrzymane przez Zamawiającego w formie papierowej po terminie składania ofert zostaną zwrócone Oferentom bez ich otwierania.</w:t>
      </w:r>
    </w:p>
    <w:p w:rsidR="00086FE6" w:rsidRPr="008E24B2" w:rsidRDefault="00086FE6" w:rsidP="00086F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W toku badania i oceny ofert Zamawiający może żądać od oferentów wyjaśnień dotyczących treści złożonych ofert.</w:t>
      </w:r>
    </w:p>
    <w:p w:rsidR="00086FE6" w:rsidRPr="008E24B2" w:rsidRDefault="00086FE6" w:rsidP="00086F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Zapytanie ofertowe wraz załącznikami umieszczono także na stronie WWW: </w:t>
      </w:r>
      <w:r w:rsidRPr="008E24B2">
        <w:rPr>
          <w:rFonts w:asciiTheme="majorHAnsi" w:hAnsiTheme="majorHAnsi" w:cstheme="majorHAnsi"/>
          <w:b/>
        </w:rPr>
        <w:t>www.polswat.pl</w:t>
      </w:r>
    </w:p>
    <w:p w:rsidR="000D1B17" w:rsidRPr="00440D10" w:rsidRDefault="00086FE6" w:rsidP="00086F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Zapytanie ofertowe wraz załącznikami umieszczono w swojej siedzibie w miejscu publicznie dostępnym.</w:t>
      </w:r>
    </w:p>
    <w:p w:rsidR="00086FE6" w:rsidRPr="008E24B2" w:rsidRDefault="00086FE6" w:rsidP="00086FE6">
      <w:pPr>
        <w:pStyle w:val="nagwek-zap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8. Kryteria udzielenia zamówienia</w:t>
      </w:r>
    </w:p>
    <w:p w:rsidR="00086FE6" w:rsidRPr="008E24B2" w:rsidRDefault="00086FE6" w:rsidP="00086F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dokona wstępnej oceny zgodności oferty z opisem zawartym w zapytaniu ofertowym;</w:t>
      </w:r>
    </w:p>
    <w:p w:rsidR="00086FE6" w:rsidRPr="008E24B2" w:rsidRDefault="00086FE6" w:rsidP="00086F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oceni i porówna jedynie te oferty, które nie zostaną odrzucone przez Zamawiającego przy dokonywaniu wstępnej oceny zgodności oferty z opisem zawartym w zapytaniu ofertowym;</w:t>
      </w:r>
    </w:p>
    <w:p w:rsidR="00086FE6" w:rsidRPr="008E24B2" w:rsidRDefault="00086FE6" w:rsidP="00086F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zweryfikuje prawidłowość sporządzenia oferty cenowej oraz jej zgodność z opisem zawartym w zapytaniu ofertowym;</w:t>
      </w:r>
    </w:p>
    <w:p w:rsidR="00086FE6" w:rsidRPr="00DC0CC2" w:rsidRDefault="00086FE6" w:rsidP="00DC0C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dokona oceny ofert wg kryterium:</w:t>
      </w:r>
      <w:bookmarkStart w:id="4" w:name="_Hlk498499928"/>
      <w:bookmarkEnd w:id="2"/>
    </w:p>
    <w:p w:rsidR="00086FE6" w:rsidRPr="008E24B2" w:rsidRDefault="00086FE6" w:rsidP="00086FE6">
      <w:pPr>
        <w:pStyle w:val="Akapitzlist"/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tbl>
      <w:tblPr>
        <w:tblStyle w:val="Siatkatabeli1"/>
        <w:tblW w:w="0" w:type="auto"/>
        <w:tblInd w:w="1980" w:type="dxa"/>
        <w:tblLook w:val="04A0" w:firstRow="1" w:lastRow="0" w:firstColumn="1" w:lastColumn="0" w:noHBand="0" w:noVBand="1"/>
      </w:tblPr>
      <w:tblGrid>
        <w:gridCol w:w="1040"/>
        <w:gridCol w:w="3021"/>
        <w:gridCol w:w="1609"/>
      </w:tblGrid>
      <w:tr w:rsidR="00086FE6" w:rsidRPr="008E24B2" w:rsidTr="00096AFB">
        <w:tc>
          <w:tcPr>
            <w:tcW w:w="1040" w:type="dxa"/>
          </w:tcPr>
          <w:p w:rsidR="00086FE6" w:rsidRPr="008E24B2" w:rsidRDefault="00086FE6" w:rsidP="00096AF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3021" w:type="dxa"/>
          </w:tcPr>
          <w:p w:rsidR="00086FE6" w:rsidRPr="008E24B2" w:rsidRDefault="00086FE6" w:rsidP="00096AF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>Kryterium</w:t>
            </w:r>
          </w:p>
        </w:tc>
        <w:tc>
          <w:tcPr>
            <w:tcW w:w="1609" w:type="dxa"/>
          </w:tcPr>
          <w:p w:rsidR="00086FE6" w:rsidRPr="008E24B2" w:rsidRDefault="00086FE6" w:rsidP="00096AF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>Waga [%]</w:t>
            </w:r>
          </w:p>
        </w:tc>
      </w:tr>
      <w:tr w:rsidR="00086FE6" w:rsidRPr="008E24B2" w:rsidTr="00096AFB">
        <w:tc>
          <w:tcPr>
            <w:tcW w:w="1040" w:type="dxa"/>
            <w:vAlign w:val="center"/>
          </w:tcPr>
          <w:p w:rsidR="00086FE6" w:rsidRPr="008E24B2" w:rsidRDefault="00086FE6" w:rsidP="00096AF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bookmarkStart w:id="5" w:name="_Hlk498499910"/>
            <w:r w:rsidRPr="008E24B2">
              <w:rPr>
                <w:rFonts w:asciiTheme="majorHAnsi" w:hAnsiTheme="majorHAnsi" w:cstheme="majorHAnsi"/>
                <w:b/>
                <w:sz w:val="36"/>
                <w:szCs w:val="36"/>
              </w:rPr>
              <w:t>1.</w:t>
            </w:r>
          </w:p>
        </w:tc>
        <w:tc>
          <w:tcPr>
            <w:tcW w:w="3021" w:type="dxa"/>
            <w:vAlign w:val="center"/>
          </w:tcPr>
          <w:p w:rsidR="00086FE6" w:rsidRPr="008E24B2" w:rsidRDefault="00086FE6" w:rsidP="00096AF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8E24B2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Cena łączna netto w zł </w:t>
            </w:r>
          </w:p>
        </w:tc>
        <w:tc>
          <w:tcPr>
            <w:tcW w:w="1609" w:type="dxa"/>
            <w:vAlign w:val="center"/>
          </w:tcPr>
          <w:p w:rsidR="00086FE6" w:rsidRPr="008E24B2" w:rsidRDefault="00086FE6" w:rsidP="00096AF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8E24B2">
              <w:rPr>
                <w:rFonts w:asciiTheme="majorHAnsi" w:hAnsiTheme="majorHAnsi" w:cstheme="majorHAnsi"/>
                <w:b/>
                <w:sz w:val="36"/>
                <w:szCs w:val="36"/>
              </w:rPr>
              <w:t>100%</w:t>
            </w:r>
          </w:p>
        </w:tc>
      </w:tr>
      <w:bookmarkEnd w:id="4"/>
      <w:bookmarkEnd w:id="5"/>
    </w:tbl>
    <w:p w:rsidR="00086FE6" w:rsidRPr="008E24B2" w:rsidRDefault="00086FE6" w:rsidP="00086FE6">
      <w:pPr>
        <w:rPr>
          <w:rFonts w:asciiTheme="majorHAnsi" w:hAnsiTheme="majorHAnsi" w:cstheme="majorHAnsi"/>
        </w:rPr>
      </w:pPr>
    </w:p>
    <w:p w:rsidR="00086FE6" w:rsidRPr="008E24B2" w:rsidRDefault="00086FE6" w:rsidP="00086FE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bookmarkStart w:id="6" w:name="_Hlk498500000"/>
      <w:r w:rsidRPr="008E24B2">
        <w:rPr>
          <w:rFonts w:asciiTheme="majorHAnsi" w:hAnsiTheme="majorHAnsi" w:cstheme="majorHAnsi"/>
        </w:rPr>
        <w:t>Sposób oceny oferty:</w:t>
      </w: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W ramach kryterium nr 1 można uzyskać maksymalnie następującą liczbę punktów:</w:t>
      </w: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100 pkt (100% = 100 pkt)</w:t>
      </w: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W ramach kryterium nr 1 ocena ofert przeprowadzana jest w następujący sposób:</w:t>
      </w: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(Cena łączna netto oferty najtańszej) / (Cena łączna netto oferty badanej) x 100 pkt</w:t>
      </w: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:rsidR="00086FE6" w:rsidRPr="008E24B2" w:rsidRDefault="00086FE6" w:rsidP="00086FE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Oferta, która otrzyma największą liczbę punktów zostanie uznana za najkorzystniejszą, pozostałe oferty zostaną sklasyfikowane zgodnie z ilością uzyskanych punktów. Realizacja zamówienia zostanie powierzona Wykonawcy, którego oferta uzyska najwyższą liczbę punktów.</w:t>
      </w:r>
    </w:p>
    <w:p w:rsidR="00086FE6" w:rsidRPr="008E24B2" w:rsidRDefault="00086FE6" w:rsidP="00086FE6">
      <w:pPr>
        <w:pStyle w:val="nagwek-zap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9. Dodatkowe informacje</w:t>
      </w:r>
    </w:p>
    <w:p w:rsidR="00086FE6" w:rsidRPr="008E24B2" w:rsidRDefault="00086FE6" w:rsidP="00086FE6">
      <w:pPr>
        <w:pStyle w:val="norm-zap"/>
        <w:numPr>
          <w:ilvl w:val="0"/>
          <w:numId w:val="7"/>
        </w:numPr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Ocena ofert nastąpi w dniu </w:t>
      </w:r>
      <w:r w:rsidR="00440D10">
        <w:rPr>
          <w:rFonts w:asciiTheme="majorHAnsi" w:hAnsiTheme="majorHAnsi" w:cstheme="majorHAnsi"/>
        </w:rPr>
        <w:t>17</w:t>
      </w:r>
      <w:r w:rsidRPr="008E24B2">
        <w:rPr>
          <w:rFonts w:asciiTheme="majorHAnsi" w:hAnsiTheme="majorHAnsi" w:cstheme="majorHAnsi"/>
        </w:rPr>
        <w:t xml:space="preserve"> października 2017 r. Zamawiający wybierze ofertę najkorzystniejszą w oparciu o kryteria oceny ofert wskazane w punkcie 8 zapytania ofertowego.</w:t>
      </w:r>
    </w:p>
    <w:p w:rsidR="00086FE6" w:rsidRPr="008E24B2" w:rsidRDefault="00086FE6" w:rsidP="00086F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zastrzega sobie:</w:t>
      </w:r>
    </w:p>
    <w:p w:rsidR="00086FE6" w:rsidRPr="008E24B2" w:rsidRDefault="00086FE6" w:rsidP="00086F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możliwość przedłużenia terminu składania ofert,</w:t>
      </w:r>
    </w:p>
    <w:p w:rsidR="00086FE6" w:rsidRPr="008E24B2" w:rsidRDefault="00086FE6" w:rsidP="00086F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unieważnienia zaproszenia bez ponoszenia jakichkolwiek skutków prawnych i finansowych,</w:t>
      </w:r>
    </w:p>
    <w:p w:rsidR="00086FE6" w:rsidRPr="008E24B2" w:rsidRDefault="00086FE6" w:rsidP="00086F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zakończenia postępowania bez podania przyczyn,</w:t>
      </w:r>
    </w:p>
    <w:p w:rsidR="00086FE6" w:rsidRPr="008E24B2" w:rsidRDefault="00086FE6" w:rsidP="00086F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prawo prowadzenia rokowań z wybranym Wykonawcą w zakresie obniżenia ceny najkorzystniejszej oferty poprzez negocjację cen poszczególnych zadań,</w:t>
      </w:r>
    </w:p>
    <w:p w:rsidR="00086FE6" w:rsidRPr="008E24B2" w:rsidRDefault="00086FE6" w:rsidP="00086F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prawo odrzucenia oferty, która zawierać będzie rażąco niską cenę w stosunku do przedmiotu zamówienia,</w:t>
      </w:r>
    </w:p>
    <w:p w:rsidR="00086FE6" w:rsidRPr="008E24B2" w:rsidRDefault="00086FE6" w:rsidP="00086F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Dodatkowych informacji udziela Dominik Popielski adres e-mail: dominik@polswat.pl</w:t>
      </w:r>
    </w:p>
    <w:p w:rsidR="00086FE6" w:rsidRPr="008E24B2" w:rsidRDefault="00086FE6" w:rsidP="00086F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Informacja o wyborze najkorzystniejszej oferty zostanie przesłana do oferentów za pośrednictwem poczty elektronicznej na adres email wskazany w ofercie.</w:t>
      </w: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:rsidR="00086FE6" w:rsidRPr="008E24B2" w:rsidRDefault="00086FE6" w:rsidP="00086FE6">
      <w:pPr>
        <w:pStyle w:val="nagwek-zap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10. Załączniki</w:t>
      </w: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Załącznik nr 1 – Wzór formularza ofertowego</w:t>
      </w: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Załącznik nr 2 – Specyfikacja techniczna przedmiotu zamówienia</w:t>
      </w:r>
    </w:p>
    <w:p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Załącznik nr 3 – Oświadczenie o braku powiązań kapitałowych lub osobowych</w:t>
      </w:r>
    </w:p>
    <w:p w:rsidR="00086FE6" w:rsidRPr="008E24B2" w:rsidRDefault="00086FE6" w:rsidP="00086FE6">
      <w:pPr>
        <w:tabs>
          <w:tab w:val="left" w:pos="5100"/>
        </w:tabs>
        <w:rPr>
          <w:rFonts w:asciiTheme="majorHAnsi" w:hAnsiTheme="majorHAnsi" w:cstheme="majorHAnsi"/>
        </w:rPr>
      </w:pPr>
    </w:p>
    <w:bookmarkEnd w:id="6"/>
    <w:p w:rsidR="00086FE6" w:rsidRPr="008E24B2" w:rsidRDefault="00086FE6" w:rsidP="00086FE6">
      <w:pPr>
        <w:rPr>
          <w:rFonts w:asciiTheme="majorHAnsi" w:hAnsiTheme="majorHAnsi" w:cstheme="majorHAnsi"/>
        </w:rPr>
      </w:pPr>
    </w:p>
    <w:sectPr w:rsidR="00086FE6" w:rsidRPr="008E24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CBF" w:rsidRDefault="00AB2CBF" w:rsidP="00723321">
      <w:pPr>
        <w:spacing w:after="0" w:line="240" w:lineRule="auto"/>
      </w:pPr>
      <w:r>
        <w:separator/>
      </w:r>
    </w:p>
  </w:endnote>
  <w:endnote w:type="continuationSeparator" w:id="0">
    <w:p w:rsidR="00AB2CBF" w:rsidRDefault="00AB2CBF" w:rsidP="0072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CBF" w:rsidRDefault="00AB2CBF" w:rsidP="00723321">
      <w:pPr>
        <w:spacing w:after="0" w:line="240" w:lineRule="auto"/>
      </w:pPr>
      <w:r>
        <w:separator/>
      </w:r>
    </w:p>
  </w:footnote>
  <w:footnote w:type="continuationSeparator" w:id="0">
    <w:p w:rsidR="00AB2CBF" w:rsidRDefault="00AB2CBF" w:rsidP="0072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321" w:rsidRDefault="00AB2CBF">
    <w:pPr>
      <w:pStyle w:val="Nagwek"/>
    </w:pPr>
    <w:sdt>
      <w:sdtPr>
        <w:id w:val="990679625"/>
        <w:docPartObj>
          <w:docPartGallery w:val="Page Numbers (Margins)"/>
          <w:docPartUnique/>
        </w:docPartObj>
      </w:sdtPr>
      <w:sdtEndPr/>
      <w:sdtContent>
        <w:r w:rsidR="000D1B17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B17" w:rsidRDefault="000D1B1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40D10" w:rsidRPr="00440D1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D1B17" w:rsidRDefault="000D1B1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40D10" w:rsidRPr="00440D1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23321">
      <w:rPr>
        <w:noProof/>
      </w:rPr>
      <w:drawing>
        <wp:inline distT="0" distB="0" distL="0" distR="0" wp14:anchorId="79BC8A5B" wp14:editId="5114CF3A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3321" w:rsidRDefault="00723321">
    <w:pPr>
      <w:pStyle w:val="Nagwek"/>
    </w:pPr>
  </w:p>
  <w:p w:rsidR="00723321" w:rsidRPr="00D732F3" w:rsidRDefault="00723321" w:rsidP="00723321">
    <w:pPr>
      <w:pStyle w:val="Nagwek"/>
      <w:pBdr>
        <w:bottom w:val="single" w:sz="4" w:space="1" w:color="auto"/>
      </w:pBdr>
      <w:jc w:val="center"/>
      <w:rPr>
        <w:rFonts w:ascii="Calibri Light" w:hAnsi="Calibri Light"/>
        <w:sz w:val="16"/>
      </w:rPr>
    </w:pPr>
    <w:r w:rsidRPr="00D732F3">
      <w:rPr>
        <w:rFonts w:ascii="Calibri Light" w:hAnsi="Calibri Light"/>
        <w:b/>
        <w:sz w:val="18"/>
      </w:rPr>
      <w:t xml:space="preserve">Projekt pn. </w:t>
    </w:r>
    <w:r w:rsidRPr="00EA534D">
      <w:rPr>
        <w:rFonts w:ascii="Calibri Light" w:hAnsi="Calibri Light"/>
        <w:b/>
        <w:sz w:val="18"/>
      </w:rPr>
      <w:t>Ekspansja na rynki zagraniczne innowacyjnych produktów firmy POLSWAT Cezary Popielski</w:t>
    </w:r>
  </w:p>
  <w:p w:rsidR="00723321" w:rsidRDefault="007233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356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0AD6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E6609"/>
    <w:multiLevelType w:val="hybridMultilevel"/>
    <w:tmpl w:val="712AC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6F73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E48E2"/>
    <w:multiLevelType w:val="hybridMultilevel"/>
    <w:tmpl w:val="712AC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6E46"/>
    <w:multiLevelType w:val="hybridMultilevel"/>
    <w:tmpl w:val="997A81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1F36A1"/>
    <w:multiLevelType w:val="hybridMultilevel"/>
    <w:tmpl w:val="FBB03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0170F"/>
    <w:multiLevelType w:val="hybridMultilevel"/>
    <w:tmpl w:val="AFC6F3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D20DCF"/>
    <w:multiLevelType w:val="hybridMultilevel"/>
    <w:tmpl w:val="E680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21"/>
    <w:rsid w:val="00086FE6"/>
    <w:rsid w:val="000D1B17"/>
    <w:rsid w:val="00232C12"/>
    <w:rsid w:val="002C3802"/>
    <w:rsid w:val="00440D10"/>
    <w:rsid w:val="007151EE"/>
    <w:rsid w:val="00723321"/>
    <w:rsid w:val="00783983"/>
    <w:rsid w:val="00890B8C"/>
    <w:rsid w:val="008E24B2"/>
    <w:rsid w:val="009E5F11"/>
    <w:rsid w:val="00AB2CBF"/>
    <w:rsid w:val="00BC4E89"/>
    <w:rsid w:val="00DC0CC2"/>
    <w:rsid w:val="00D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4A1B7"/>
  <w15:chartTrackingRefBased/>
  <w15:docId w15:val="{9D3DAE63-1DC9-404C-8E96-21EC4BF3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321"/>
  </w:style>
  <w:style w:type="paragraph" w:styleId="Stopka">
    <w:name w:val="footer"/>
    <w:basedOn w:val="Normalny"/>
    <w:link w:val="StopkaZnak"/>
    <w:uiPriority w:val="99"/>
    <w:unhideWhenUsed/>
    <w:rsid w:val="00723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321"/>
  </w:style>
  <w:style w:type="table" w:styleId="Tabela-Siatka">
    <w:name w:val="Table Grid"/>
    <w:basedOn w:val="Standardowy"/>
    <w:uiPriority w:val="39"/>
    <w:rsid w:val="0072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332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F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FE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6FE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E6"/>
    <w:rPr>
      <w:rFonts w:ascii="Segoe UI" w:hAnsi="Segoe UI" w:cs="Segoe UI"/>
      <w:sz w:val="18"/>
      <w:szCs w:val="18"/>
    </w:rPr>
  </w:style>
  <w:style w:type="paragraph" w:customStyle="1" w:styleId="nagwek-zap">
    <w:name w:val="nagłówek-zap"/>
    <w:basedOn w:val="Normalny"/>
    <w:link w:val="nagwek-zapZnak"/>
    <w:qFormat/>
    <w:rsid w:val="00086FE6"/>
    <w:pPr>
      <w:autoSpaceDE w:val="0"/>
      <w:autoSpaceDN w:val="0"/>
      <w:adjustRightInd w:val="0"/>
      <w:spacing w:after="120" w:line="240" w:lineRule="auto"/>
      <w:jc w:val="both"/>
    </w:pPr>
    <w:rPr>
      <w:rFonts w:eastAsiaTheme="minorEastAsia" w:cs="ArialMT"/>
      <w:b/>
      <w:sz w:val="24"/>
      <w:szCs w:val="24"/>
    </w:rPr>
  </w:style>
  <w:style w:type="character" w:customStyle="1" w:styleId="nagwek-zapZnak">
    <w:name w:val="nagłówek-zap Znak"/>
    <w:basedOn w:val="Domylnaczcionkaakapitu"/>
    <w:link w:val="nagwek-zap"/>
    <w:rsid w:val="00086FE6"/>
    <w:rPr>
      <w:rFonts w:eastAsiaTheme="minorEastAsia" w:cs="ArialMT"/>
      <w:b/>
      <w:sz w:val="24"/>
      <w:szCs w:val="24"/>
    </w:rPr>
  </w:style>
  <w:style w:type="table" w:customStyle="1" w:styleId="Siatkatabeli1">
    <w:name w:val="Siatka tabeli1"/>
    <w:basedOn w:val="Standardowy"/>
    <w:next w:val="Tabela-Siatka"/>
    <w:uiPriority w:val="39"/>
    <w:rsid w:val="0008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-zap">
    <w:name w:val="norm-zap"/>
    <w:basedOn w:val="Normalny"/>
    <w:link w:val="norm-zapZnak"/>
    <w:qFormat/>
    <w:rsid w:val="00086FE6"/>
    <w:pPr>
      <w:autoSpaceDE w:val="0"/>
      <w:autoSpaceDN w:val="0"/>
      <w:adjustRightInd w:val="0"/>
      <w:spacing w:after="80" w:line="240" w:lineRule="auto"/>
      <w:jc w:val="both"/>
    </w:pPr>
    <w:rPr>
      <w:rFonts w:eastAsiaTheme="minorEastAsia" w:cs="ArialMT"/>
    </w:rPr>
  </w:style>
  <w:style w:type="character" w:customStyle="1" w:styleId="norm-zapZnak">
    <w:name w:val="norm-zap Znak"/>
    <w:basedOn w:val="Domylnaczcionkaakapitu"/>
    <w:link w:val="norm-zap"/>
    <w:rsid w:val="00086FE6"/>
    <w:rPr>
      <w:rFonts w:eastAsiaTheme="minorEastAsia" w:cs="Arial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1079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9</cp:revision>
  <dcterms:created xsi:type="dcterms:W3CDTF">2017-11-21T13:51:00Z</dcterms:created>
  <dcterms:modified xsi:type="dcterms:W3CDTF">2018-03-13T08:11:00Z</dcterms:modified>
</cp:coreProperties>
</file>